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E7C5" w14:textId="77777777" w:rsidR="00FB53BE" w:rsidRDefault="00FB53BE" w:rsidP="00FB53BE">
      <w:pPr>
        <w:spacing w:before="311" w:line="360" w:lineRule="auto"/>
        <w:ind w:left="294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t>城市实践营项目工作报</w:t>
      </w:r>
      <w:r>
        <w:rPr>
          <w:rFonts w:ascii="黑体" w:eastAsia="黑体" w:hAnsi="黑体" w:cs="黑体"/>
          <w:spacing w:val="6"/>
          <w:sz w:val="31"/>
          <w:szCs w:val="31"/>
        </w:rPr>
        <w:t>告</w:t>
      </w:r>
    </w:p>
    <w:p w14:paraId="549145D5" w14:textId="77777777" w:rsidR="00FB53BE" w:rsidRDefault="00FB53BE" w:rsidP="00FB53BE">
      <w:pPr>
        <w:spacing w:before="277" w:line="360" w:lineRule="auto"/>
        <w:ind w:left="172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4"/>
          <w:sz w:val="29"/>
          <w:szCs w:val="29"/>
        </w:rPr>
        <w:t>一</w:t>
      </w:r>
      <w:r>
        <w:rPr>
          <w:rFonts w:ascii="黑体" w:eastAsia="黑体" w:hAnsi="黑体" w:cs="黑体"/>
          <w:spacing w:val="7"/>
          <w:position w:val="4"/>
          <w:sz w:val="29"/>
          <w:szCs w:val="29"/>
        </w:rPr>
        <w:t>、项目名称</w:t>
      </w:r>
    </w:p>
    <w:p w14:paraId="6430F157" w14:textId="77777777" w:rsidR="00FB53BE" w:rsidRDefault="00FB53BE" w:rsidP="00FB53BE">
      <w:pPr>
        <w:spacing w:before="84" w:line="360" w:lineRule="auto"/>
        <w:ind w:left="7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弘</w:t>
      </w:r>
      <w:r>
        <w:rPr>
          <w:rFonts w:ascii="宋体" w:eastAsia="宋体" w:hAnsi="宋体" w:cs="宋体"/>
          <w:spacing w:val="-3"/>
          <w:sz w:val="28"/>
          <w:szCs w:val="28"/>
        </w:rPr>
        <w:t>慧</w:t>
      </w:r>
      <w:r>
        <w:rPr>
          <w:rFonts w:ascii="宋体" w:eastAsia="宋体" w:hAnsi="宋体" w:cs="宋体"/>
          <w:spacing w:val="-2"/>
          <w:sz w:val="28"/>
          <w:szCs w:val="28"/>
        </w:rPr>
        <w:t>城市实践营项目</w:t>
      </w:r>
    </w:p>
    <w:p w14:paraId="44A78533" w14:textId="77777777" w:rsidR="00FB53BE" w:rsidRDefault="00FB53BE" w:rsidP="00FB53BE">
      <w:pPr>
        <w:spacing w:line="360" w:lineRule="auto"/>
      </w:pPr>
    </w:p>
    <w:p w14:paraId="69ADD343" w14:textId="77777777" w:rsidR="00FB53BE" w:rsidRDefault="00FB53BE" w:rsidP="00FB53BE">
      <w:pPr>
        <w:spacing w:before="94" w:line="360" w:lineRule="auto"/>
        <w:ind w:left="172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2"/>
          <w:sz w:val="29"/>
          <w:szCs w:val="29"/>
        </w:rPr>
        <w:t>二</w:t>
      </w:r>
      <w:r>
        <w:rPr>
          <w:rFonts w:ascii="黑体" w:eastAsia="黑体" w:hAnsi="黑体" w:cs="黑体"/>
          <w:spacing w:val="7"/>
          <w:position w:val="2"/>
          <w:sz w:val="29"/>
          <w:szCs w:val="29"/>
        </w:rPr>
        <w:t>、项目对象</w:t>
      </w:r>
    </w:p>
    <w:p w14:paraId="4C8E9418" w14:textId="77777777" w:rsidR="00FB53BE" w:rsidRDefault="00FB53BE" w:rsidP="00FB53BE">
      <w:pPr>
        <w:spacing w:before="165" w:line="360" w:lineRule="auto"/>
        <w:ind w:left="73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高一升高二阶段弘</w:t>
      </w:r>
      <w:r>
        <w:rPr>
          <w:rFonts w:ascii="宋体" w:eastAsia="宋体" w:hAnsi="宋体" w:cs="宋体"/>
          <w:spacing w:val="-1"/>
          <w:sz w:val="28"/>
          <w:szCs w:val="28"/>
        </w:rPr>
        <w:t>慧生</w:t>
      </w:r>
    </w:p>
    <w:p w14:paraId="14D445FF" w14:textId="77777777" w:rsidR="00FB53BE" w:rsidRDefault="00FB53BE" w:rsidP="00FB53BE">
      <w:pPr>
        <w:spacing w:line="360" w:lineRule="auto"/>
      </w:pPr>
    </w:p>
    <w:p w14:paraId="2E8E02FB" w14:textId="77777777" w:rsidR="00FB53BE" w:rsidRDefault="00FB53BE" w:rsidP="00FB53BE">
      <w:pPr>
        <w:spacing w:before="95" w:line="360" w:lineRule="auto"/>
        <w:ind w:left="174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7"/>
          <w:sz w:val="29"/>
          <w:szCs w:val="29"/>
        </w:rPr>
        <w:t>三、项目标语</w:t>
      </w:r>
    </w:p>
    <w:p w14:paraId="19152BA1" w14:textId="77777777" w:rsidR="00FB53BE" w:rsidRDefault="00FB53BE" w:rsidP="00FB53BE">
      <w:pPr>
        <w:spacing w:before="136" w:line="360" w:lineRule="auto"/>
        <w:ind w:left="73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多彩</w:t>
      </w:r>
      <w:r>
        <w:rPr>
          <w:rFonts w:ascii="宋体" w:eastAsia="宋体" w:hAnsi="宋体" w:cs="宋体"/>
          <w:spacing w:val="-3"/>
          <w:sz w:val="28"/>
          <w:szCs w:val="28"/>
        </w:rPr>
        <w:t>城</w:t>
      </w:r>
      <w:r>
        <w:rPr>
          <w:rFonts w:ascii="宋体" w:eastAsia="宋体" w:hAnsi="宋体" w:cs="宋体"/>
          <w:spacing w:val="-2"/>
          <w:sz w:val="28"/>
          <w:szCs w:val="28"/>
        </w:rPr>
        <w:t>市，主题探索</w:t>
      </w:r>
    </w:p>
    <w:p w14:paraId="5C378E29" w14:textId="77777777" w:rsidR="00FB53BE" w:rsidRDefault="00FB53BE" w:rsidP="00FB53BE">
      <w:pPr>
        <w:spacing w:line="360" w:lineRule="auto"/>
      </w:pPr>
    </w:p>
    <w:p w14:paraId="5A55B075" w14:textId="77777777" w:rsidR="00FB53BE" w:rsidRDefault="00FB53BE" w:rsidP="00FB53BE">
      <w:pPr>
        <w:spacing w:before="95" w:line="360" w:lineRule="auto"/>
        <w:ind w:left="746" w:right="6902" w:hanging="561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/>
          <w:spacing w:val="5"/>
          <w:sz w:val="29"/>
          <w:szCs w:val="29"/>
        </w:rPr>
        <w:t>四、项目范围</w:t>
      </w:r>
      <w:r>
        <w:rPr>
          <w:rFonts w:ascii="黑体" w:eastAsia="黑体" w:hAnsi="黑体" w:cs="黑体"/>
          <w:sz w:val="29"/>
          <w:szCs w:val="29"/>
        </w:rPr>
        <w:t xml:space="preserve">   </w:t>
      </w:r>
      <w:r>
        <w:rPr>
          <w:rFonts w:ascii="宋体" w:eastAsia="宋体" w:hAnsi="宋体" w:cs="宋体"/>
          <w:spacing w:val="-6"/>
          <w:sz w:val="28"/>
          <w:szCs w:val="28"/>
        </w:rPr>
        <w:t>1</w:t>
      </w:r>
      <w:r>
        <w:rPr>
          <w:rFonts w:ascii="宋体" w:eastAsia="宋体" w:hAnsi="宋体" w:cs="宋体"/>
          <w:spacing w:val="-4"/>
          <w:sz w:val="28"/>
          <w:szCs w:val="28"/>
        </w:rPr>
        <w:t>4个合作县域</w:t>
      </w:r>
    </w:p>
    <w:p w14:paraId="245F521F" w14:textId="77777777" w:rsidR="00FB53BE" w:rsidRDefault="00FB53BE" w:rsidP="00FB53BE">
      <w:pPr>
        <w:spacing w:line="360" w:lineRule="auto"/>
      </w:pPr>
    </w:p>
    <w:p w14:paraId="77DE2C07" w14:textId="77777777" w:rsidR="00FB53BE" w:rsidRDefault="00FB53BE" w:rsidP="00FB53BE">
      <w:pPr>
        <w:spacing w:before="95" w:line="360" w:lineRule="auto"/>
        <w:ind w:left="176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2"/>
          <w:sz w:val="29"/>
          <w:szCs w:val="29"/>
        </w:rPr>
        <w:t>五</w:t>
      </w:r>
      <w:r>
        <w:rPr>
          <w:rFonts w:ascii="黑体" w:eastAsia="黑体" w:hAnsi="黑体" w:cs="黑体"/>
          <w:spacing w:val="6"/>
          <w:sz w:val="29"/>
          <w:szCs w:val="29"/>
        </w:rPr>
        <w:t>、项目实施情况：</w:t>
      </w:r>
    </w:p>
    <w:p w14:paraId="214BEE4C" w14:textId="77777777" w:rsidR="00FB53BE" w:rsidRDefault="00FB53BE" w:rsidP="00FB53BE">
      <w:pPr>
        <w:spacing w:line="360" w:lineRule="auto"/>
      </w:pPr>
    </w:p>
    <w:p w14:paraId="7901A6DB" w14:textId="77777777" w:rsidR="00FB53BE" w:rsidRDefault="00FB53BE" w:rsidP="00FB53BE">
      <w:pPr>
        <w:spacing w:before="91" w:line="360" w:lineRule="auto"/>
        <w:ind w:left="18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</w:rPr>
        <w:t>(</w:t>
      </w:r>
      <w:r>
        <w:rPr>
          <w:rFonts w:ascii="黑体" w:eastAsia="黑体" w:hAnsi="黑体" w:cs="黑体"/>
          <w:spacing w:val="11"/>
          <w:sz w:val="28"/>
          <w:szCs w:val="28"/>
        </w:rPr>
        <w:t>一) 工作进展概况</w:t>
      </w:r>
    </w:p>
    <w:p w14:paraId="4F6B2A2D" w14:textId="77777777" w:rsidR="00FB53BE" w:rsidRDefault="00FB53BE" w:rsidP="00FB53BE">
      <w:pPr>
        <w:spacing w:before="185" w:line="360" w:lineRule="auto"/>
        <w:ind w:left="176" w:right="69" w:firstLine="55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2</w:t>
      </w:r>
      <w:r>
        <w:rPr>
          <w:rFonts w:ascii="宋体" w:eastAsia="宋体" w:hAnsi="宋体" w:cs="宋体"/>
          <w:spacing w:val="4"/>
          <w:sz w:val="28"/>
          <w:szCs w:val="28"/>
        </w:rPr>
        <w:t>0</w:t>
      </w:r>
      <w:r>
        <w:rPr>
          <w:rFonts w:ascii="宋体" w:eastAsia="宋体" w:hAnsi="宋体" w:cs="宋体"/>
          <w:spacing w:val="3"/>
          <w:sz w:val="28"/>
          <w:szCs w:val="28"/>
        </w:rPr>
        <w:t>21年由于疫情原因，在经过各方的讨论下，决定暂停今年城市实践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营活动开展。</w:t>
      </w:r>
    </w:p>
    <w:p w14:paraId="5D3DDBAF" w14:textId="77777777" w:rsidR="00FB53BE" w:rsidRDefault="00FB53BE" w:rsidP="00FB53BE">
      <w:pPr>
        <w:spacing w:before="263" w:line="360" w:lineRule="auto"/>
        <w:ind w:left="177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</w:rPr>
        <w:t>六</w:t>
      </w:r>
      <w:r>
        <w:rPr>
          <w:rFonts w:ascii="黑体" w:eastAsia="黑体" w:hAnsi="黑体" w:cs="黑体"/>
          <w:spacing w:val="6"/>
          <w:sz w:val="29"/>
          <w:szCs w:val="29"/>
        </w:rPr>
        <w:t>、项目评估</w:t>
      </w:r>
    </w:p>
    <w:p w14:paraId="2921B286" w14:textId="77777777" w:rsidR="00FB53BE" w:rsidRDefault="00FB53BE" w:rsidP="00FB53BE">
      <w:pPr>
        <w:spacing w:line="360" w:lineRule="auto"/>
      </w:pPr>
    </w:p>
    <w:p w14:paraId="0CCA9261" w14:textId="77777777" w:rsidR="00FB53BE" w:rsidRDefault="00FB53BE" w:rsidP="00FB53BE">
      <w:pPr>
        <w:spacing w:line="360" w:lineRule="auto"/>
      </w:pPr>
    </w:p>
    <w:tbl>
      <w:tblPr>
        <w:tblStyle w:val="TableNormal"/>
        <w:tblW w:w="929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634"/>
        <w:gridCol w:w="635"/>
        <w:gridCol w:w="634"/>
        <w:gridCol w:w="2021"/>
      </w:tblGrid>
      <w:tr w:rsidR="00FB53BE" w14:paraId="3DA04CA6" w14:textId="77777777" w:rsidTr="00217A03">
        <w:trPr>
          <w:trHeight w:val="1143"/>
        </w:trPr>
        <w:tc>
          <w:tcPr>
            <w:tcW w:w="5371" w:type="dxa"/>
          </w:tcPr>
          <w:p w14:paraId="525E4298" w14:textId="77777777" w:rsidR="00FB53BE" w:rsidRDefault="00FB53BE" w:rsidP="00FB53BE">
            <w:pPr>
              <w:spacing w:line="360" w:lineRule="auto"/>
            </w:pPr>
          </w:p>
          <w:p w14:paraId="052D9345" w14:textId="77777777" w:rsidR="00FB53BE" w:rsidRDefault="00FB53BE" w:rsidP="00FB53BE">
            <w:pPr>
              <w:spacing w:before="65" w:line="360" w:lineRule="auto"/>
              <w:ind w:left="22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年初指标</w:t>
            </w:r>
          </w:p>
        </w:tc>
        <w:tc>
          <w:tcPr>
            <w:tcW w:w="634" w:type="dxa"/>
            <w:textDirection w:val="tbRlV"/>
          </w:tcPr>
          <w:p w14:paraId="40776D92" w14:textId="77777777" w:rsidR="00FB53BE" w:rsidRDefault="00FB53BE" w:rsidP="00FB53BE">
            <w:pPr>
              <w:spacing w:before="210" w:line="360" w:lineRule="auto"/>
              <w:ind w:left="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6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 xml:space="preserve"> 成 结 果</w:t>
            </w:r>
          </w:p>
        </w:tc>
        <w:tc>
          <w:tcPr>
            <w:tcW w:w="635" w:type="dxa"/>
            <w:textDirection w:val="tbRlV"/>
          </w:tcPr>
          <w:p w14:paraId="40B35A06" w14:textId="77777777" w:rsidR="00FB53BE" w:rsidRDefault="00FB53BE" w:rsidP="00FB53BE">
            <w:pPr>
              <w:spacing w:before="209" w:line="360" w:lineRule="auto"/>
              <w:ind w:left="1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1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 xml:space="preserve"> 成 率</w:t>
            </w:r>
          </w:p>
        </w:tc>
        <w:tc>
          <w:tcPr>
            <w:tcW w:w="634" w:type="dxa"/>
            <w:textDirection w:val="tbRlV"/>
          </w:tcPr>
          <w:p w14:paraId="3B9165CE" w14:textId="77777777" w:rsidR="00FB53BE" w:rsidRDefault="00FB53BE" w:rsidP="00FB53BE">
            <w:pPr>
              <w:spacing w:before="210" w:line="360" w:lineRule="auto"/>
              <w:ind w:left="3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评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定</w:t>
            </w:r>
          </w:p>
        </w:tc>
        <w:tc>
          <w:tcPr>
            <w:tcW w:w="2021" w:type="dxa"/>
          </w:tcPr>
          <w:p w14:paraId="53FB7091" w14:textId="77777777" w:rsidR="00FB53BE" w:rsidRDefault="00FB53BE" w:rsidP="00FB53BE">
            <w:pPr>
              <w:spacing w:line="360" w:lineRule="auto"/>
            </w:pPr>
          </w:p>
          <w:p w14:paraId="701A579E" w14:textId="77777777" w:rsidR="00FB53BE" w:rsidRDefault="00FB53BE" w:rsidP="00FB53BE">
            <w:pPr>
              <w:spacing w:before="65" w:line="360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未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达成原因</w:t>
            </w:r>
          </w:p>
        </w:tc>
      </w:tr>
      <w:tr w:rsidR="00FB53BE" w14:paraId="22574E4D" w14:textId="77777777" w:rsidTr="00217A03">
        <w:trPr>
          <w:trHeight w:val="591"/>
        </w:trPr>
        <w:tc>
          <w:tcPr>
            <w:tcW w:w="5371" w:type="dxa"/>
          </w:tcPr>
          <w:p w14:paraId="49A946B5" w14:textId="77777777" w:rsidR="00FB53BE" w:rsidRDefault="00FB53BE" w:rsidP="00FB53BE">
            <w:pPr>
              <w:spacing w:before="190" w:line="360" w:lineRule="auto"/>
              <w:ind w:left="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position w:val="1"/>
                <w:sz w:val="20"/>
                <w:szCs w:val="20"/>
              </w:rPr>
              <w:t>1、</w:t>
            </w:r>
            <w:r>
              <w:rPr>
                <w:rFonts w:ascii="宋体" w:eastAsia="宋体" w:hAnsi="宋体" w:cs="宋体"/>
                <w:spacing w:val="7"/>
                <w:position w:val="1"/>
                <w:sz w:val="20"/>
                <w:szCs w:val="20"/>
              </w:rPr>
              <w:t>活动花销与预算差异率控制在10%以内</w:t>
            </w:r>
          </w:p>
        </w:tc>
        <w:tc>
          <w:tcPr>
            <w:tcW w:w="634" w:type="dxa"/>
          </w:tcPr>
          <w:p w14:paraId="7E0A75C0" w14:textId="77777777" w:rsidR="00FB53BE" w:rsidRDefault="00FB53BE" w:rsidP="00FB53BE">
            <w:pPr>
              <w:spacing w:before="151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72544B72" w14:textId="77777777" w:rsidR="00FB53BE" w:rsidRDefault="00FB53BE" w:rsidP="00FB53BE">
            <w:pPr>
              <w:spacing w:before="139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5" w:type="dxa"/>
          </w:tcPr>
          <w:p w14:paraId="26DF48A1" w14:textId="77777777" w:rsidR="00FB53BE" w:rsidRDefault="00FB53BE" w:rsidP="00FB53BE">
            <w:pPr>
              <w:spacing w:before="151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5EF217D6" w14:textId="77777777" w:rsidR="00FB53BE" w:rsidRDefault="00FB53BE" w:rsidP="00FB53BE">
            <w:pPr>
              <w:spacing w:before="139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4" w:type="dxa"/>
          </w:tcPr>
          <w:p w14:paraId="0889544C" w14:textId="77777777" w:rsidR="00FB53BE" w:rsidRDefault="00FB53BE" w:rsidP="00FB53BE">
            <w:pPr>
              <w:spacing w:before="151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17739C23" w14:textId="77777777" w:rsidR="00FB53BE" w:rsidRDefault="00FB53BE" w:rsidP="00FB53BE">
            <w:pPr>
              <w:spacing w:before="139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2021" w:type="dxa"/>
            <w:vMerge w:val="restart"/>
            <w:tcBorders>
              <w:bottom w:val="none" w:sz="2" w:space="0" w:color="000000"/>
            </w:tcBorders>
          </w:tcPr>
          <w:p w14:paraId="4939AADA" w14:textId="77777777" w:rsidR="00FB53BE" w:rsidRDefault="00FB53BE" w:rsidP="00FB53BE">
            <w:pPr>
              <w:spacing w:line="360" w:lineRule="auto"/>
            </w:pPr>
          </w:p>
          <w:p w14:paraId="445C599E" w14:textId="77777777" w:rsidR="00FB53BE" w:rsidRDefault="00FB53BE" w:rsidP="00FB53BE">
            <w:pPr>
              <w:spacing w:line="360" w:lineRule="auto"/>
            </w:pPr>
          </w:p>
          <w:p w14:paraId="25E6D5DF" w14:textId="77777777" w:rsidR="00FB53BE" w:rsidRDefault="00FB53BE" w:rsidP="00FB53BE">
            <w:pPr>
              <w:spacing w:line="360" w:lineRule="auto"/>
            </w:pPr>
          </w:p>
          <w:p w14:paraId="23A78CD4" w14:textId="77777777" w:rsidR="00FB53BE" w:rsidRDefault="00FB53BE" w:rsidP="00FB53BE">
            <w:pPr>
              <w:spacing w:line="360" w:lineRule="auto"/>
            </w:pPr>
          </w:p>
          <w:p w14:paraId="6DD2590F" w14:textId="77777777" w:rsidR="00FB53BE" w:rsidRDefault="00FB53BE" w:rsidP="00FB53BE">
            <w:pPr>
              <w:spacing w:line="360" w:lineRule="auto"/>
            </w:pPr>
          </w:p>
          <w:p w14:paraId="39AF8F8F" w14:textId="77777777" w:rsidR="00FB53BE" w:rsidRDefault="00FB53BE" w:rsidP="00FB53BE">
            <w:pPr>
              <w:spacing w:line="360" w:lineRule="auto"/>
            </w:pPr>
          </w:p>
          <w:p w14:paraId="1F232536" w14:textId="77777777" w:rsidR="00FB53BE" w:rsidRDefault="00FB53BE" w:rsidP="00FB53BE">
            <w:pPr>
              <w:spacing w:before="65" w:line="360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疫情原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因，营地暂停</w:t>
            </w:r>
          </w:p>
        </w:tc>
      </w:tr>
      <w:tr w:rsidR="00FB53BE" w14:paraId="5451B2A8" w14:textId="77777777" w:rsidTr="00217A03">
        <w:trPr>
          <w:trHeight w:val="592"/>
        </w:trPr>
        <w:tc>
          <w:tcPr>
            <w:tcW w:w="5371" w:type="dxa"/>
          </w:tcPr>
          <w:p w14:paraId="0A63B6F8" w14:textId="77777777" w:rsidR="00FB53BE" w:rsidRDefault="00FB53BE" w:rsidP="00FB53BE">
            <w:pPr>
              <w:spacing w:before="189" w:line="360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position w:val="1"/>
                <w:sz w:val="20"/>
                <w:szCs w:val="20"/>
              </w:rPr>
              <w:lastRenderedPageBreak/>
              <w:t>2</w:t>
            </w:r>
            <w:r>
              <w:rPr>
                <w:rFonts w:ascii="宋体" w:eastAsia="宋体" w:hAnsi="宋体" w:cs="宋体"/>
                <w:spacing w:val="8"/>
                <w:position w:val="1"/>
                <w:sz w:val="20"/>
                <w:szCs w:val="20"/>
              </w:rPr>
              <w:t>、弘慧生志愿者占总志愿者人数达50%</w:t>
            </w:r>
          </w:p>
        </w:tc>
        <w:tc>
          <w:tcPr>
            <w:tcW w:w="634" w:type="dxa"/>
          </w:tcPr>
          <w:p w14:paraId="2E6EF726" w14:textId="77777777" w:rsidR="00FB53BE" w:rsidRDefault="00FB53BE" w:rsidP="00FB53BE">
            <w:pPr>
              <w:spacing w:before="153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720C4957" w14:textId="77777777" w:rsidR="00FB53BE" w:rsidRDefault="00FB53BE" w:rsidP="00FB53BE">
            <w:pPr>
              <w:spacing w:before="139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5" w:type="dxa"/>
          </w:tcPr>
          <w:p w14:paraId="5C6674F5" w14:textId="77777777" w:rsidR="00FB53BE" w:rsidRDefault="00FB53BE" w:rsidP="00FB53BE">
            <w:pPr>
              <w:spacing w:before="153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61A1B9A3" w14:textId="77777777" w:rsidR="00FB53BE" w:rsidRDefault="00FB53BE" w:rsidP="00FB53BE">
            <w:pPr>
              <w:spacing w:before="139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4" w:type="dxa"/>
          </w:tcPr>
          <w:p w14:paraId="145B8BDE" w14:textId="77777777" w:rsidR="00FB53BE" w:rsidRDefault="00FB53BE" w:rsidP="00FB53BE">
            <w:pPr>
              <w:spacing w:before="153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17117B79" w14:textId="77777777" w:rsidR="00FB53BE" w:rsidRDefault="00FB53BE" w:rsidP="00FB53BE">
            <w:pPr>
              <w:spacing w:before="139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202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4BA90CD" w14:textId="77777777" w:rsidR="00FB53BE" w:rsidRDefault="00FB53BE" w:rsidP="00FB53BE">
            <w:pPr>
              <w:spacing w:line="360" w:lineRule="auto"/>
            </w:pPr>
          </w:p>
        </w:tc>
      </w:tr>
      <w:tr w:rsidR="00FB53BE" w14:paraId="27D95761" w14:textId="77777777" w:rsidTr="00217A03">
        <w:trPr>
          <w:trHeight w:val="591"/>
        </w:trPr>
        <w:tc>
          <w:tcPr>
            <w:tcW w:w="5371" w:type="dxa"/>
          </w:tcPr>
          <w:p w14:paraId="5D3FBAFC" w14:textId="77777777" w:rsidR="00FB53BE" w:rsidRDefault="00FB53BE" w:rsidP="00FB53BE">
            <w:pPr>
              <w:spacing w:before="54" w:line="360" w:lineRule="auto"/>
              <w:ind w:left="118" w:right="107" w:firstLine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、营地后期总结推文不低于3篇 (营员、志愿者、参访机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构)</w:t>
            </w:r>
          </w:p>
        </w:tc>
        <w:tc>
          <w:tcPr>
            <w:tcW w:w="634" w:type="dxa"/>
          </w:tcPr>
          <w:p w14:paraId="70F53B39" w14:textId="77777777" w:rsidR="00FB53BE" w:rsidRDefault="00FB53BE" w:rsidP="00FB53BE">
            <w:pPr>
              <w:spacing w:before="151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0AEDE635" w14:textId="77777777" w:rsidR="00FB53BE" w:rsidRDefault="00FB53BE" w:rsidP="00FB53BE">
            <w:pPr>
              <w:spacing w:before="141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5" w:type="dxa"/>
          </w:tcPr>
          <w:p w14:paraId="63A53354" w14:textId="77777777" w:rsidR="00FB53BE" w:rsidRDefault="00FB53BE" w:rsidP="00FB53BE">
            <w:pPr>
              <w:spacing w:before="151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53AF0092" w14:textId="77777777" w:rsidR="00FB53BE" w:rsidRDefault="00FB53BE" w:rsidP="00FB53BE">
            <w:pPr>
              <w:spacing w:before="141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4" w:type="dxa"/>
          </w:tcPr>
          <w:p w14:paraId="7BB5BFD2" w14:textId="77777777" w:rsidR="00FB53BE" w:rsidRDefault="00FB53BE" w:rsidP="00FB53BE">
            <w:pPr>
              <w:spacing w:before="151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068CD2E1" w14:textId="77777777" w:rsidR="00FB53BE" w:rsidRDefault="00FB53BE" w:rsidP="00FB53BE">
            <w:pPr>
              <w:spacing w:before="141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202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382B151" w14:textId="77777777" w:rsidR="00FB53BE" w:rsidRDefault="00FB53BE" w:rsidP="00FB53BE">
            <w:pPr>
              <w:spacing w:line="360" w:lineRule="auto"/>
            </w:pPr>
          </w:p>
        </w:tc>
      </w:tr>
      <w:tr w:rsidR="00FB53BE" w14:paraId="327CBF14" w14:textId="77777777" w:rsidTr="00217A03">
        <w:trPr>
          <w:trHeight w:val="591"/>
        </w:trPr>
        <w:tc>
          <w:tcPr>
            <w:tcW w:w="5371" w:type="dxa"/>
          </w:tcPr>
          <w:p w14:paraId="57F9EDBE" w14:textId="77777777" w:rsidR="00FB53BE" w:rsidRDefault="00FB53BE" w:rsidP="00FB53BE">
            <w:pPr>
              <w:spacing w:before="191" w:line="360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7"/>
                <w:position w:val="1"/>
                <w:sz w:val="20"/>
                <w:szCs w:val="20"/>
              </w:rPr>
              <w:t>、营员满意度达90%</w:t>
            </w:r>
          </w:p>
        </w:tc>
        <w:tc>
          <w:tcPr>
            <w:tcW w:w="634" w:type="dxa"/>
          </w:tcPr>
          <w:p w14:paraId="2A227322" w14:textId="77777777" w:rsidR="00FB53BE" w:rsidRDefault="00FB53BE" w:rsidP="00FB53BE">
            <w:pPr>
              <w:spacing w:before="153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06A7A26B" w14:textId="77777777" w:rsidR="00FB53BE" w:rsidRDefault="00FB53BE" w:rsidP="00FB53BE">
            <w:pPr>
              <w:spacing w:before="141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5" w:type="dxa"/>
          </w:tcPr>
          <w:p w14:paraId="680E85C9" w14:textId="77777777" w:rsidR="00FB53BE" w:rsidRDefault="00FB53BE" w:rsidP="00FB53BE">
            <w:pPr>
              <w:spacing w:before="153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102F6297" w14:textId="77777777" w:rsidR="00FB53BE" w:rsidRDefault="00FB53BE" w:rsidP="00FB53BE">
            <w:pPr>
              <w:spacing w:before="141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4" w:type="dxa"/>
          </w:tcPr>
          <w:p w14:paraId="04E5E3EC" w14:textId="77777777" w:rsidR="00FB53BE" w:rsidRDefault="00FB53BE" w:rsidP="00FB53BE">
            <w:pPr>
              <w:spacing w:before="153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02657688" w14:textId="77777777" w:rsidR="00FB53BE" w:rsidRDefault="00FB53BE" w:rsidP="00FB53BE">
            <w:pPr>
              <w:spacing w:before="141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202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980EFD0" w14:textId="77777777" w:rsidR="00FB53BE" w:rsidRDefault="00FB53BE" w:rsidP="00FB53BE">
            <w:pPr>
              <w:spacing w:line="360" w:lineRule="auto"/>
            </w:pPr>
          </w:p>
        </w:tc>
      </w:tr>
      <w:tr w:rsidR="00FB53BE" w14:paraId="5DF9F56D" w14:textId="77777777" w:rsidTr="00217A03">
        <w:trPr>
          <w:trHeight w:val="591"/>
        </w:trPr>
        <w:tc>
          <w:tcPr>
            <w:tcW w:w="5371" w:type="dxa"/>
          </w:tcPr>
          <w:p w14:paraId="76BB3BCB" w14:textId="77777777" w:rsidR="00FB53BE" w:rsidRDefault="00FB53BE" w:rsidP="00FB53BE">
            <w:pPr>
              <w:spacing w:before="193" w:line="360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position w:val="1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8"/>
                <w:position w:val="1"/>
                <w:sz w:val="20"/>
                <w:szCs w:val="20"/>
              </w:rPr>
              <w:t>、按照计划顺利开展项目</w:t>
            </w:r>
          </w:p>
        </w:tc>
        <w:tc>
          <w:tcPr>
            <w:tcW w:w="634" w:type="dxa"/>
          </w:tcPr>
          <w:p w14:paraId="07F1CE07" w14:textId="77777777" w:rsidR="00FB53BE" w:rsidRDefault="00FB53BE" w:rsidP="00FB53BE">
            <w:pPr>
              <w:spacing w:before="154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6279945E" w14:textId="77777777" w:rsidR="00FB53BE" w:rsidRDefault="00FB53BE" w:rsidP="00FB53BE">
            <w:pPr>
              <w:spacing w:before="139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5" w:type="dxa"/>
          </w:tcPr>
          <w:p w14:paraId="6D3DD255" w14:textId="77777777" w:rsidR="00FB53BE" w:rsidRDefault="00FB53BE" w:rsidP="00FB53BE">
            <w:pPr>
              <w:spacing w:before="154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77BAEE34" w14:textId="77777777" w:rsidR="00FB53BE" w:rsidRDefault="00FB53BE" w:rsidP="00FB53BE">
            <w:pPr>
              <w:spacing w:before="139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4" w:type="dxa"/>
          </w:tcPr>
          <w:p w14:paraId="59512D50" w14:textId="77777777" w:rsidR="00FB53BE" w:rsidRDefault="00FB53BE" w:rsidP="00FB53BE">
            <w:pPr>
              <w:spacing w:before="154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1A44299C" w14:textId="77777777" w:rsidR="00FB53BE" w:rsidRDefault="00FB53BE" w:rsidP="00FB53BE">
            <w:pPr>
              <w:spacing w:before="139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202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3FD0D74" w14:textId="77777777" w:rsidR="00FB53BE" w:rsidRDefault="00FB53BE" w:rsidP="00FB53BE">
            <w:pPr>
              <w:spacing w:line="360" w:lineRule="auto"/>
            </w:pPr>
          </w:p>
        </w:tc>
      </w:tr>
      <w:tr w:rsidR="00FB53BE" w14:paraId="089C4BE7" w14:textId="77777777" w:rsidTr="00217A03">
        <w:trPr>
          <w:trHeight w:val="640"/>
        </w:trPr>
        <w:tc>
          <w:tcPr>
            <w:tcW w:w="5371" w:type="dxa"/>
          </w:tcPr>
          <w:p w14:paraId="59495214" w14:textId="77777777" w:rsidR="00FB53BE" w:rsidRDefault="00FB53BE" w:rsidP="00FB53BE">
            <w:pPr>
              <w:spacing w:before="216" w:line="360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position w:val="1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pacing w:val="9"/>
                <w:position w:val="1"/>
                <w:sz w:val="20"/>
                <w:szCs w:val="20"/>
              </w:rPr>
              <w:t>、梳理近3年营地执行资料，完成营地模块化执行手册</w:t>
            </w:r>
          </w:p>
        </w:tc>
        <w:tc>
          <w:tcPr>
            <w:tcW w:w="634" w:type="dxa"/>
          </w:tcPr>
          <w:p w14:paraId="6CDEB04A" w14:textId="77777777" w:rsidR="00FB53BE" w:rsidRDefault="00FB53BE" w:rsidP="00FB53BE">
            <w:pPr>
              <w:spacing w:before="178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361DFDB8" w14:textId="77777777" w:rsidR="00FB53BE" w:rsidRDefault="00FB53BE" w:rsidP="00FB53BE">
            <w:pPr>
              <w:spacing w:before="139" w:line="360" w:lineRule="auto"/>
              <w:ind w:left="21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5" w:type="dxa"/>
          </w:tcPr>
          <w:p w14:paraId="379B58FB" w14:textId="77777777" w:rsidR="00FB53BE" w:rsidRDefault="00FB53BE" w:rsidP="00FB53BE">
            <w:pPr>
              <w:spacing w:before="178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5DB1668E" w14:textId="77777777" w:rsidR="00FB53BE" w:rsidRDefault="00FB53BE" w:rsidP="00FB53BE">
            <w:pPr>
              <w:spacing w:before="139" w:line="360" w:lineRule="auto"/>
              <w:ind w:left="21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634" w:type="dxa"/>
          </w:tcPr>
          <w:p w14:paraId="79B83976" w14:textId="77777777" w:rsidR="00FB53BE" w:rsidRDefault="00FB53BE" w:rsidP="00FB53BE">
            <w:pPr>
              <w:spacing w:before="178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  <w:p w14:paraId="2B8168F1" w14:textId="77777777" w:rsidR="00FB53BE" w:rsidRDefault="00FB53BE" w:rsidP="00FB53BE">
            <w:pPr>
              <w:spacing w:before="139" w:line="360" w:lineRule="auto"/>
              <w:ind w:left="21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2"/>
                <w:position w:val="1"/>
                <w:sz w:val="8"/>
                <w:szCs w:val="8"/>
              </w:rPr>
              <w:t>—</w:t>
            </w:r>
          </w:p>
        </w:tc>
        <w:tc>
          <w:tcPr>
            <w:tcW w:w="2021" w:type="dxa"/>
            <w:vMerge/>
            <w:tcBorders>
              <w:top w:val="none" w:sz="2" w:space="0" w:color="000000"/>
            </w:tcBorders>
          </w:tcPr>
          <w:p w14:paraId="1EA3AFCF" w14:textId="77777777" w:rsidR="00FB53BE" w:rsidRDefault="00FB53BE" w:rsidP="00FB53BE">
            <w:pPr>
              <w:spacing w:line="360" w:lineRule="auto"/>
            </w:pPr>
          </w:p>
        </w:tc>
      </w:tr>
    </w:tbl>
    <w:p w14:paraId="6F189D21" w14:textId="77777777" w:rsidR="00FB53BE" w:rsidRDefault="00FB53BE" w:rsidP="00FB53BE">
      <w:pPr>
        <w:spacing w:line="360" w:lineRule="auto"/>
      </w:pPr>
    </w:p>
    <w:p w14:paraId="1E50EE61" w14:textId="77777777" w:rsidR="00FB53BE" w:rsidRDefault="00FB53BE" w:rsidP="00FB53BE">
      <w:pPr>
        <w:spacing w:line="360" w:lineRule="auto"/>
        <w:sectPr w:rsidR="00FB53BE">
          <w:headerReference w:type="default" r:id="rId6"/>
          <w:footerReference w:type="default" r:id="rId7"/>
          <w:pgSz w:w="11910" w:h="16840"/>
          <w:pgMar w:top="1495" w:right="1064" w:bottom="778" w:left="1545" w:header="871" w:footer="538" w:gutter="0"/>
          <w:cols w:space="720"/>
        </w:sectPr>
      </w:pPr>
    </w:p>
    <w:p w14:paraId="21D5CE97" w14:textId="77777777" w:rsidR="00FB53BE" w:rsidRDefault="00FB53BE" w:rsidP="00FB53BE">
      <w:pPr>
        <w:spacing w:before="324" w:line="360" w:lineRule="auto"/>
        <w:ind w:left="11"/>
        <w:rPr>
          <w:rFonts w:ascii="黑体" w:eastAsia="黑体" w:hAnsi="黑体" w:cs="黑体"/>
          <w:sz w:val="29"/>
          <w:szCs w:val="29"/>
        </w:rPr>
      </w:pPr>
      <w:bookmarkStart w:id="0" w:name="_bookmark10"/>
      <w:bookmarkEnd w:id="0"/>
      <w:r>
        <w:rPr>
          <w:rFonts w:ascii="黑体" w:eastAsia="黑体" w:hAnsi="黑体" w:cs="黑体"/>
          <w:spacing w:val="9"/>
          <w:sz w:val="29"/>
          <w:szCs w:val="29"/>
        </w:rPr>
        <w:lastRenderedPageBreak/>
        <w:t>七</w:t>
      </w:r>
      <w:r>
        <w:rPr>
          <w:rFonts w:ascii="黑体" w:eastAsia="黑体" w:hAnsi="黑体" w:cs="黑体"/>
          <w:spacing w:val="8"/>
          <w:sz w:val="29"/>
          <w:szCs w:val="29"/>
        </w:rPr>
        <w:t>、未来计划</w:t>
      </w:r>
    </w:p>
    <w:p w14:paraId="2263380C" w14:textId="77777777" w:rsidR="00FB53BE" w:rsidRDefault="00FB53BE" w:rsidP="00FB53BE">
      <w:pPr>
        <w:spacing w:before="253" w:line="360" w:lineRule="auto"/>
        <w:ind w:left="2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1"/>
          <w:sz w:val="28"/>
          <w:szCs w:val="28"/>
        </w:rPr>
        <w:t>1、目标一：完善志愿者培训方</w:t>
      </w:r>
      <w:r>
        <w:rPr>
          <w:rFonts w:ascii="黑体" w:eastAsia="黑体" w:hAnsi="黑体" w:cs="黑体"/>
          <w:spacing w:val="8"/>
          <w:sz w:val="28"/>
          <w:szCs w:val="28"/>
        </w:rPr>
        <w:t>法</w:t>
      </w:r>
    </w:p>
    <w:p w14:paraId="5369D8E2" w14:textId="77777777" w:rsidR="00FB53BE" w:rsidRDefault="00FB53BE" w:rsidP="00FB53BE">
      <w:pPr>
        <w:spacing w:before="178" w:line="360" w:lineRule="auto"/>
        <w:ind w:left="52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8"/>
          <w:sz w:val="28"/>
          <w:szCs w:val="28"/>
        </w:rPr>
        <w:t>(</w:t>
      </w:r>
      <w:r>
        <w:rPr>
          <w:rFonts w:ascii="宋体" w:eastAsia="宋体" w:hAnsi="宋体" w:cs="宋体"/>
          <w:spacing w:val="17"/>
          <w:sz w:val="28"/>
          <w:szCs w:val="28"/>
        </w:rPr>
        <w:t>1) 行动一：邀请往届营地志愿者组建临时培训小组</w:t>
      </w:r>
    </w:p>
    <w:p w14:paraId="1EB23C9B" w14:textId="77777777" w:rsidR="00FB53BE" w:rsidRDefault="00FB53BE" w:rsidP="00FB53BE">
      <w:pPr>
        <w:spacing w:before="84" w:line="360" w:lineRule="auto"/>
        <w:ind w:left="52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6"/>
          <w:sz w:val="28"/>
          <w:szCs w:val="28"/>
        </w:rPr>
        <w:t>(</w:t>
      </w:r>
      <w:r>
        <w:rPr>
          <w:rFonts w:ascii="宋体" w:eastAsia="宋体" w:hAnsi="宋体" w:cs="宋体"/>
          <w:spacing w:val="14"/>
          <w:sz w:val="28"/>
          <w:szCs w:val="28"/>
        </w:rPr>
        <w:t>2</w:t>
      </w:r>
      <w:r>
        <w:rPr>
          <w:rFonts w:ascii="宋体" w:eastAsia="宋体" w:hAnsi="宋体" w:cs="宋体"/>
          <w:spacing w:val="13"/>
          <w:sz w:val="28"/>
          <w:szCs w:val="28"/>
        </w:rPr>
        <w:t>) 行动二：线上进行小组资料学习、主题设计，线下进行实地考</w:t>
      </w:r>
    </w:p>
    <w:p w14:paraId="36CBCC5E" w14:textId="77777777" w:rsidR="00FB53BE" w:rsidRDefault="00FB53BE" w:rsidP="00FB53BE">
      <w:pPr>
        <w:spacing w:before="85" w:line="360" w:lineRule="auto"/>
        <w:ind w:left="1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0"/>
          <w:sz w:val="28"/>
          <w:szCs w:val="28"/>
        </w:rPr>
        <w:t>察</w:t>
      </w:r>
      <w:r>
        <w:rPr>
          <w:rFonts w:ascii="宋体" w:eastAsia="宋体" w:hAnsi="宋体" w:cs="宋体"/>
          <w:spacing w:val="9"/>
          <w:sz w:val="28"/>
          <w:szCs w:val="28"/>
        </w:rPr>
        <w:t>及方案完善</w:t>
      </w:r>
    </w:p>
    <w:p w14:paraId="436C059E" w14:textId="77777777" w:rsidR="00FB53BE" w:rsidRDefault="00FB53BE" w:rsidP="00FB53BE">
      <w:pPr>
        <w:spacing w:before="67" w:line="360" w:lineRule="auto"/>
        <w:ind w:left="52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3"/>
          <w:sz w:val="28"/>
          <w:szCs w:val="28"/>
        </w:rPr>
        <w:t>(</w:t>
      </w:r>
      <w:r>
        <w:rPr>
          <w:rFonts w:ascii="宋体" w:eastAsia="宋体" w:hAnsi="宋体" w:cs="宋体"/>
          <w:spacing w:val="22"/>
          <w:sz w:val="28"/>
          <w:szCs w:val="28"/>
        </w:rPr>
        <w:t>3) 评估指标：</w:t>
      </w:r>
    </w:p>
    <w:p w14:paraId="22206594" w14:textId="77777777" w:rsidR="00FB53BE" w:rsidRDefault="00FB53BE" w:rsidP="00FB53BE">
      <w:pPr>
        <w:spacing w:before="159" w:line="360" w:lineRule="auto"/>
        <w:ind w:left="9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3"/>
          <w:sz w:val="28"/>
          <w:szCs w:val="28"/>
        </w:rPr>
        <w:t>①志愿者能根据给定的主题范围自主设计活动内</w:t>
      </w:r>
      <w:r>
        <w:rPr>
          <w:rFonts w:ascii="宋体" w:eastAsia="宋体" w:hAnsi="宋体" w:cs="宋体"/>
          <w:spacing w:val="10"/>
          <w:sz w:val="28"/>
          <w:szCs w:val="28"/>
        </w:rPr>
        <w:t>容</w:t>
      </w:r>
    </w:p>
    <w:p w14:paraId="4FE596D0" w14:textId="77777777" w:rsidR="00FB53BE" w:rsidRDefault="00FB53BE" w:rsidP="00FB53BE">
      <w:pPr>
        <w:spacing w:before="138" w:line="360" w:lineRule="auto"/>
        <w:ind w:left="9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0"/>
          <w:sz w:val="28"/>
          <w:szCs w:val="28"/>
        </w:rPr>
        <w:t>②</w:t>
      </w:r>
      <w:r>
        <w:rPr>
          <w:rFonts w:ascii="宋体" w:eastAsia="宋体" w:hAnsi="宋体" w:cs="宋体"/>
          <w:spacing w:val="12"/>
          <w:sz w:val="28"/>
          <w:szCs w:val="28"/>
        </w:rPr>
        <w:t>2</w:t>
      </w:r>
      <w:r>
        <w:rPr>
          <w:rFonts w:ascii="宋体" w:eastAsia="宋体" w:hAnsi="宋体" w:cs="宋体"/>
          <w:spacing w:val="10"/>
          <w:sz w:val="28"/>
          <w:szCs w:val="28"/>
        </w:rPr>
        <w:t>022年3-4月完成志愿者培训方案初稿</w:t>
      </w:r>
    </w:p>
    <w:p w14:paraId="35D77E4F" w14:textId="77777777" w:rsidR="00FB53BE" w:rsidRDefault="00FB53BE" w:rsidP="00FB53BE">
      <w:pPr>
        <w:spacing w:before="280" w:line="360" w:lineRule="auto"/>
        <w:ind w:left="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6"/>
          <w:sz w:val="28"/>
          <w:szCs w:val="28"/>
        </w:rPr>
        <w:t>2</w:t>
      </w:r>
      <w:r>
        <w:rPr>
          <w:rFonts w:ascii="黑体" w:eastAsia="黑体" w:hAnsi="黑体" w:cs="黑体"/>
          <w:spacing w:val="12"/>
          <w:sz w:val="28"/>
          <w:szCs w:val="28"/>
        </w:rPr>
        <w:t>、目标二：初步制定一套营员选拔标准</w:t>
      </w:r>
    </w:p>
    <w:p w14:paraId="271560E3" w14:textId="77777777" w:rsidR="00FB53BE" w:rsidRDefault="00FB53BE" w:rsidP="00FB53BE">
      <w:pPr>
        <w:spacing w:before="210" w:line="360" w:lineRule="auto"/>
        <w:ind w:left="528" w:right="7" w:hanging="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6"/>
          <w:sz w:val="28"/>
          <w:szCs w:val="28"/>
        </w:rPr>
        <w:t>(</w:t>
      </w:r>
      <w:r>
        <w:rPr>
          <w:rFonts w:ascii="宋体" w:eastAsia="宋体" w:hAnsi="宋体" w:cs="宋体"/>
          <w:spacing w:val="14"/>
          <w:sz w:val="28"/>
          <w:szCs w:val="28"/>
        </w:rPr>
        <w:t>1</w:t>
      </w:r>
      <w:r>
        <w:rPr>
          <w:rFonts w:ascii="宋体" w:eastAsia="宋体" w:hAnsi="宋体" w:cs="宋体"/>
          <w:spacing w:val="13"/>
          <w:sz w:val="28"/>
          <w:szCs w:val="28"/>
        </w:rPr>
        <w:t>) 行动一：根据实践营的能力要求，以自主管理能力、人际交往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1"/>
          <w:sz w:val="28"/>
          <w:szCs w:val="28"/>
        </w:rPr>
        <w:t>能</w:t>
      </w:r>
      <w:r>
        <w:rPr>
          <w:rFonts w:ascii="宋体" w:eastAsia="宋体" w:hAnsi="宋体" w:cs="宋体"/>
          <w:spacing w:val="10"/>
          <w:sz w:val="28"/>
          <w:szCs w:val="28"/>
        </w:rPr>
        <w:t>力为主设计报名表</w:t>
      </w:r>
    </w:p>
    <w:p w14:paraId="7A32A32D" w14:textId="77777777" w:rsidR="00FB53BE" w:rsidRDefault="00FB53BE" w:rsidP="00FB53BE">
      <w:pPr>
        <w:spacing w:before="87" w:line="360" w:lineRule="auto"/>
        <w:ind w:left="522" w:right="10" w:firstLine="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4"/>
          <w:sz w:val="28"/>
          <w:szCs w:val="28"/>
        </w:rPr>
        <w:t>(</w:t>
      </w:r>
      <w:r>
        <w:rPr>
          <w:rFonts w:ascii="宋体" w:eastAsia="宋体" w:hAnsi="宋体" w:cs="宋体"/>
          <w:spacing w:val="13"/>
          <w:sz w:val="28"/>
          <w:szCs w:val="28"/>
        </w:rPr>
        <w:t>2) 行动二：通过日常陪伴项目的反馈及项目学校筑梦辅导员的意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0"/>
          <w:sz w:val="28"/>
          <w:szCs w:val="28"/>
        </w:rPr>
        <w:t>见进行综合评</w:t>
      </w:r>
      <w:r>
        <w:rPr>
          <w:rFonts w:ascii="宋体" w:eastAsia="宋体" w:hAnsi="宋体" w:cs="宋体"/>
          <w:spacing w:val="9"/>
          <w:sz w:val="28"/>
          <w:szCs w:val="28"/>
        </w:rPr>
        <w:t>定</w:t>
      </w:r>
    </w:p>
    <w:p w14:paraId="03AAF6D4" w14:textId="77777777" w:rsidR="00FB53BE" w:rsidRDefault="00FB53BE" w:rsidP="00FB53BE">
      <w:pPr>
        <w:spacing w:before="86" w:line="360" w:lineRule="auto"/>
        <w:ind w:left="52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3"/>
          <w:sz w:val="28"/>
          <w:szCs w:val="28"/>
        </w:rPr>
        <w:t>(</w:t>
      </w:r>
      <w:r>
        <w:rPr>
          <w:rFonts w:ascii="宋体" w:eastAsia="宋体" w:hAnsi="宋体" w:cs="宋体"/>
          <w:spacing w:val="22"/>
          <w:sz w:val="28"/>
          <w:szCs w:val="28"/>
        </w:rPr>
        <w:t>3) 评估指标：</w:t>
      </w:r>
    </w:p>
    <w:p w14:paraId="50CBD1B2" w14:textId="77777777" w:rsidR="00FB53BE" w:rsidRDefault="00FB53BE" w:rsidP="00FB53BE">
      <w:pPr>
        <w:spacing w:before="88" w:line="360" w:lineRule="auto"/>
        <w:ind w:left="10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2"/>
          <w:sz w:val="28"/>
          <w:szCs w:val="28"/>
        </w:rPr>
        <w:t>①</w:t>
      </w:r>
      <w:r>
        <w:rPr>
          <w:rFonts w:ascii="宋体" w:eastAsia="宋体" w:hAnsi="宋体" w:cs="宋体"/>
          <w:spacing w:val="14"/>
          <w:sz w:val="28"/>
          <w:szCs w:val="28"/>
        </w:rPr>
        <w:t>2</w:t>
      </w:r>
      <w:r>
        <w:rPr>
          <w:rFonts w:ascii="宋体" w:eastAsia="宋体" w:hAnsi="宋体" w:cs="宋体"/>
          <w:spacing w:val="11"/>
          <w:sz w:val="28"/>
          <w:szCs w:val="28"/>
        </w:rPr>
        <w:t>022年4-5月完成营员选拔方案，并能按照方案执行选拔</w:t>
      </w:r>
    </w:p>
    <w:p w14:paraId="363879B9" w14:textId="77777777" w:rsidR="00FB53BE" w:rsidRDefault="00FB53BE" w:rsidP="00FB53BE">
      <w:pPr>
        <w:spacing w:before="90" w:line="360" w:lineRule="auto"/>
        <w:ind w:left="102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3"/>
          <w:sz w:val="28"/>
          <w:szCs w:val="28"/>
        </w:rPr>
        <w:t>②选拔出的营员基本符合营地的能力要</w:t>
      </w:r>
      <w:r>
        <w:rPr>
          <w:rFonts w:ascii="宋体" w:eastAsia="宋体" w:hAnsi="宋体" w:cs="宋体"/>
          <w:spacing w:val="10"/>
          <w:sz w:val="28"/>
          <w:szCs w:val="28"/>
        </w:rPr>
        <w:t>求</w:t>
      </w:r>
    </w:p>
    <w:p w14:paraId="2FA282CD" w14:textId="77777777" w:rsidR="00FB53BE" w:rsidRDefault="00FB53BE" w:rsidP="00FB53BE">
      <w:pPr>
        <w:spacing w:line="360" w:lineRule="auto"/>
      </w:pPr>
    </w:p>
    <w:p w14:paraId="0880CF16" w14:textId="77777777" w:rsidR="00FB53BE" w:rsidRDefault="00FB53BE" w:rsidP="00FB53BE">
      <w:pPr>
        <w:spacing w:before="91" w:line="360" w:lineRule="auto"/>
        <w:ind w:left="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6"/>
          <w:sz w:val="28"/>
          <w:szCs w:val="28"/>
        </w:rPr>
        <w:t>3、 目标三：整合项目开展地资源，顺利完成活</w:t>
      </w:r>
      <w:r>
        <w:rPr>
          <w:rFonts w:ascii="黑体" w:eastAsia="黑体" w:hAnsi="黑体" w:cs="黑体"/>
          <w:spacing w:val="1"/>
          <w:sz w:val="28"/>
          <w:szCs w:val="28"/>
        </w:rPr>
        <w:t>动</w:t>
      </w:r>
    </w:p>
    <w:p w14:paraId="509545F3" w14:textId="77777777" w:rsidR="00FB53BE" w:rsidRDefault="00FB53BE" w:rsidP="00FB53BE">
      <w:pPr>
        <w:spacing w:before="200" w:line="360" w:lineRule="auto"/>
        <w:ind w:left="521" w:right="10" w:firstLine="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2"/>
          <w:sz w:val="28"/>
          <w:szCs w:val="28"/>
        </w:rPr>
        <w:t>(</w:t>
      </w:r>
      <w:r>
        <w:rPr>
          <w:rFonts w:ascii="宋体" w:eastAsia="宋体" w:hAnsi="宋体" w:cs="宋体"/>
          <w:spacing w:val="13"/>
          <w:sz w:val="28"/>
          <w:szCs w:val="28"/>
        </w:rPr>
        <w:t>1) 行动一：整合项目地的理事单位，寻求志愿者、场地、资源等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</w:rPr>
        <w:t>支</w:t>
      </w:r>
      <w:r>
        <w:rPr>
          <w:rFonts w:ascii="宋体" w:eastAsia="宋体" w:hAnsi="宋体" w:cs="宋体"/>
          <w:sz w:val="28"/>
          <w:szCs w:val="28"/>
        </w:rPr>
        <w:t>持</w:t>
      </w:r>
    </w:p>
    <w:p w14:paraId="09A955A5" w14:textId="77777777" w:rsidR="00FB53BE" w:rsidRDefault="00FB53BE" w:rsidP="00FB53BE">
      <w:pPr>
        <w:spacing w:before="87" w:line="360" w:lineRule="auto"/>
        <w:ind w:left="523" w:right="10" w:firstLine="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2"/>
          <w:sz w:val="28"/>
          <w:szCs w:val="28"/>
        </w:rPr>
        <w:lastRenderedPageBreak/>
        <w:t>(</w:t>
      </w:r>
      <w:r>
        <w:rPr>
          <w:rFonts w:ascii="宋体" w:eastAsia="宋体" w:hAnsi="宋体" w:cs="宋体"/>
          <w:spacing w:val="13"/>
          <w:sz w:val="28"/>
          <w:szCs w:val="28"/>
        </w:rPr>
        <w:t>2) 行动二：整合项目地的高校社团，提供宣传招募、志愿者等支</w:t>
      </w:r>
      <w:r>
        <w:rPr>
          <w:rFonts w:ascii="宋体" w:eastAsia="宋体" w:hAnsi="宋体" w:cs="宋体"/>
          <w:sz w:val="28"/>
          <w:szCs w:val="28"/>
        </w:rPr>
        <w:t xml:space="preserve"> 持</w:t>
      </w:r>
    </w:p>
    <w:p w14:paraId="404750AA" w14:textId="77777777" w:rsidR="00FB53BE" w:rsidRDefault="00FB53BE" w:rsidP="00FB53BE">
      <w:pPr>
        <w:spacing w:before="88" w:line="360" w:lineRule="auto"/>
        <w:ind w:left="524" w:right="10" w:firstLine="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8"/>
          <w:sz w:val="28"/>
          <w:szCs w:val="28"/>
        </w:rPr>
        <w:t>(3) 行动三：联系项目地其他爱心人士/单位，提供力所能及的</w:t>
      </w:r>
      <w:r>
        <w:rPr>
          <w:rFonts w:ascii="宋体" w:eastAsia="宋体" w:hAnsi="宋体" w:cs="宋体"/>
          <w:spacing w:val="12"/>
          <w:sz w:val="28"/>
          <w:szCs w:val="28"/>
        </w:rPr>
        <w:t>相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5"/>
          <w:sz w:val="28"/>
          <w:szCs w:val="28"/>
        </w:rPr>
        <w:t>关</w:t>
      </w:r>
      <w:r>
        <w:rPr>
          <w:rFonts w:ascii="宋体" w:eastAsia="宋体" w:hAnsi="宋体" w:cs="宋体"/>
          <w:spacing w:val="4"/>
          <w:sz w:val="28"/>
          <w:szCs w:val="28"/>
        </w:rPr>
        <w:t>支持</w:t>
      </w:r>
    </w:p>
    <w:p w14:paraId="0AEE6CAB" w14:textId="77777777" w:rsidR="00FB53BE" w:rsidRDefault="00FB53BE" w:rsidP="00FB53BE">
      <w:pPr>
        <w:spacing w:before="86" w:line="360" w:lineRule="auto"/>
        <w:ind w:left="52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2"/>
          <w:sz w:val="28"/>
          <w:szCs w:val="28"/>
        </w:rPr>
        <w:t>(4) 评估指标</w:t>
      </w:r>
      <w:r>
        <w:rPr>
          <w:rFonts w:ascii="宋体" w:eastAsia="宋体" w:hAnsi="宋体" w:cs="宋体"/>
          <w:spacing w:val="21"/>
          <w:sz w:val="28"/>
          <w:szCs w:val="28"/>
        </w:rPr>
        <w:t>：</w:t>
      </w:r>
    </w:p>
    <w:p w14:paraId="77CB869A" w14:textId="77777777" w:rsidR="00FB53BE" w:rsidRDefault="00FB53BE" w:rsidP="00FB53BE">
      <w:pPr>
        <w:spacing w:before="147" w:line="360" w:lineRule="auto"/>
        <w:ind w:left="10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3"/>
          <w:sz w:val="28"/>
          <w:szCs w:val="28"/>
        </w:rPr>
        <w:t>①能安全、有序、高效完成营地既定目标及活动内容</w:t>
      </w:r>
    </w:p>
    <w:p w14:paraId="55F7C1C6" w14:textId="77777777" w:rsidR="00FB53BE" w:rsidRDefault="00FB53BE" w:rsidP="00FB53BE">
      <w:pPr>
        <w:spacing w:before="90" w:line="360" w:lineRule="auto"/>
        <w:ind w:right="7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4"/>
          <w:sz w:val="28"/>
          <w:szCs w:val="28"/>
        </w:rPr>
        <w:t>②</w:t>
      </w:r>
      <w:r>
        <w:rPr>
          <w:rFonts w:ascii="宋体" w:eastAsia="宋体" w:hAnsi="宋体" w:cs="宋体"/>
          <w:spacing w:val="12"/>
          <w:sz w:val="28"/>
          <w:szCs w:val="28"/>
        </w:rPr>
        <w:t>能充分调动项目所在地资源，丰富营地活动内容， 降低营地</w:t>
      </w:r>
    </w:p>
    <w:p w14:paraId="1CD19E47" w14:textId="77777777" w:rsidR="00FB53BE" w:rsidRDefault="00FB53BE" w:rsidP="00FB53BE">
      <w:pPr>
        <w:spacing w:before="181" w:line="360" w:lineRule="auto"/>
        <w:ind w:left="5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执行成本。</w:t>
      </w:r>
    </w:p>
    <w:p w14:paraId="30B1B900" w14:textId="77777777" w:rsidR="00FB53BE" w:rsidRDefault="00FB53BE" w:rsidP="00FB53BE">
      <w:pPr>
        <w:spacing w:line="360" w:lineRule="auto"/>
        <w:sectPr w:rsidR="00FB53BE">
          <w:headerReference w:type="default" r:id="rId8"/>
          <w:footerReference w:type="default" r:id="rId9"/>
          <w:pgSz w:w="11910" w:h="16840"/>
          <w:pgMar w:top="1495" w:right="1138" w:bottom="778" w:left="1701" w:header="871" w:footer="538" w:gutter="0"/>
          <w:cols w:space="720"/>
        </w:sectPr>
      </w:pPr>
    </w:p>
    <w:p w14:paraId="2D12F91C" w14:textId="03729261" w:rsidR="00FB53BE" w:rsidRDefault="00FB53BE" w:rsidP="00FB53BE">
      <w:pPr>
        <w:spacing w:line="360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A3F795" wp14:editId="715C77F3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FA92F" id="矩形 1" o:spid="_x0000_s1026" style="position:absolute;left:0;text-align:left;margin-left:85.05pt;margin-top:69.65pt;width:414.2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4BEB8548" w14:textId="77777777" w:rsidR="00FB53BE" w:rsidRDefault="00FB53BE" w:rsidP="00FB53BE">
      <w:pPr>
        <w:spacing w:line="360" w:lineRule="auto"/>
        <w:ind w:firstLine="625"/>
        <w:textAlignment w:val="center"/>
      </w:pPr>
      <w:r>
        <w:drawing>
          <wp:inline distT="0" distB="0" distL="0" distR="0" wp14:anchorId="69351489" wp14:editId="3461BEEF">
            <wp:extent cx="1653539" cy="313944"/>
            <wp:effectExtent l="0" t="0" r="0" b="0"/>
            <wp:docPr id="195" name="IM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 1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4FA64" w14:textId="77777777" w:rsidR="00FB53BE" w:rsidRDefault="00FB53BE" w:rsidP="00FB53BE">
      <w:pPr>
        <w:spacing w:line="360" w:lineRule="auto"/>
      </w:pPr>
    </w:p>
    <w:p w14:paraId="2DE6A300" w14:textId="77777777" w:rsidR="00FB53BE" w:rsidRDefault="00FB53BE" w:rsidP="00FB53BE">
      <w:pPr>
        <w:spacing w:before="91" w:line="360" w:lineRule="auto"/>
        <w:ind w:left="62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4、阶</w:t>
      </w:r>
      <w:r>
        <w:rPr>
          <w:rFonts w:ascii="黑体" w:eastAsia="黑体" w:hAnsi="黑体" w:cs="黑体"/>
          <w:sz w:val="28"/>
          <w:szCs w:val="28"/>
        </w:rPr>
        <w:t>段需求</w:t>
      </w:r>
    </w:p>
    <w:p w14:paraId="0407F438" w14:textId="77777777" w:rsidR="00FB53BE" w:rsidRDefault="00FB53BE" w:rsidP="00FB53BE">
      <w:pPr>
        <w:spacing w:before="184" w:line="360" w:lineRule="auto"/>
        <w:ind w:left="636" w:right="817" w:firstLine="30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2"/>
          <w:sz w:val="25"/>
          <w:szCs w:val="25"/>
        </w:rPr>
        <w:t>(</w:t>
      </w:r>
      <w:r>
        <w:rPr>
          <w:rFonts w:ascii="宋体" w:eastAsia="宋体" w:hAnsi="宋体" w:cs="宋体"/>
          <w:spacing w:val="11"/>
          <w:sz w:val="25"/>
          <w:szCs w:val="25"/>
        </w:rPr>
        <w:t xml:space="preserve">1) </w:t>
      </w:r>
      <w:r>
        <w:rPr>
          <w:rFonts w:ascii="宋体" w:eastAsia="宋体" w:hAnsi="宋体" w:cs="宋体"/>
          <w:spacing w:val="11"/>
          <w:sz w:val="28"/>
          <w:szCs w:val="28"/>
        </w:rPr>
        <w:t>招募 1-2 名具有一定理论素养及活动经验的全职工作人员进入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夏令营项目</w:t>
      </w:r>
      <w:r>
        <w:rPr>
          <w:rFonts w:ascii="宋体" w:eastAsia="宋体" w:hAnsi="宋体" w:cs="宋体"/>
          <w:spacing w:val="4"/>
          <w:sz w:val="28"/>
          <w:szCs w:val="28"/>
        </w:rPr>
        <w:t>组</w:t>
      </w:r>
    </w:p>
    <w:p w14:paraId="4030CB2E" w14:textId="77777777" w:rsidR="00FB53BE" w:rsidRDefault="00FB53BE" w:rsidP="00FB53BE">
      <w:pPr>
        <w:spacing w:before="68" w:line="360" w:lineRule="auto"/>
        <w:ind w:left="93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6"/>
          <w:sz w:val="25"/>
          <w:szCs w:val="25"/>
        </w:rPr>
        <w:t>(</w:t>
      </w:r>
      <w:r>
        <w:rPr>
          <w:rFonts w:ascii="宋体" w:eastAsia="宋体" w:hAnsi="宋体" w:cs="宋体"/>
          <w:spacing w:val="11"/>
          <w:sz w:val="25"/>
          <w:szCs w:val="25"/>
        </w:rPr>
        <w:t xml:space="preserve">2)  </w:t>
      </w:r>
      <w:r>
        <w:rPr>
          <w:rFonts w:ascii="宋体" w:eastAsia="宋体" w:hAnsi="宋体" w:cs="宋体"/>
          <w:spacing w:val="11"/>
          <w:sz w:val="28"/>
          <w:szCs w:val="28"/>
        </w:rPr>
        <w:t>日常陪伴项目组有配合开展相关营员选拔的计划</w:t>
      </w:r>
    </w:p>
    <w:p w14:paraId="2AEF7E73" w14:textId="77777777" w:rsidR="00FB53BE" w:rsidRDefault="00FB53BE" w:rsidP="00FB53BE">
      <w:pPr>
        <w:spacing w:before="323" w:line="360" w:lineRule="auto"/>
        <w:ind w:left="62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5、项目</w:t>
      </w:r>
      <w:r>
        <w:rPr>
          <w:rFonts w:ascii="黑体" w:eastAsia="黑体" w:hAnsi="黑体" w:cs="黑体"/>
          <w:sz w:val="28"/>
          <w:szCs w:val="28"/>
        </w:rPr>
        <w:t>工作时间表</w:t>
      </w:r>
    </w:p>
    <w:p w14:paraId="40D2DA58" w14:textId="77777777" w:rsidR="00FB53BE" w:rsidRDefault="00FB53BE" w:rsidP="00FB53BE">
      <w:pPr>
        <w:spacing w:before="98" w:line="360" w:lineRule="auto"/>
        <w:ind w:firstLine="625"/>
        <w:textAlignment w:val="center"/>
      </w:pPr>
      <w:r>
        <w:drawing>
          <wp:inline distT="0" distB="0" distL="0" distR="0" wp14:anchorId="24E6B7A2" wp14:editId="421F8F67">
            <wp:extent cx="5792723" cy="1927860"/>
            <wp:effectExtent l="0" t="0" r="0" b="0"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2723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F3044" w14:textId="77777777" w:rsidR="00FB53BE" w:rsidRDefault="00FB53BE" w:rsidP="00FB53BE">
      <w:pPr>
        <w:spacing w:line="360" w:lineRule="auto"/>
      </w:pPr>
    </w:p>
    <w:p w14:paraId="05BB99CB" w14:textId="77777777" w:rsidR="00FB53BE" w:rsidRDefault="00FB53BE" w:rsidP="00FB53BE">
      <w:pPr>
        <w:spacing w:line="360" w:lineRule="auto"/>
      </w:pPr>
    </w:p>
    <w:p w14:paraId="0907A23E" w14:textId="539FE9BD" w:rsidR="00FB53BE" w:rsidRDefault="00FB53BE" w:rsidP="00FB53BE">
      <w:pPr>
        <w:spacing w:before="91" w:line="360" w:lineRule="auto"/>
        <w:ind w:left="63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6、下一年度预算 (</w:t>
      </w:r>
      <w:r>
        <w:rPr>
          <w:rFonts w:ascii="黑体" w:eastAsia="黑体" w:hAnsi="黑体" w:cs="黑体"/>
          <w:sz w:val="28"/>
          <w:szCs w:val="28"/>
        </w:rPr>
        <w:t>年度预算准确率正负3</w:t>
      </w:r>
      <w:r>
        <w:rPr>
          <w:rFonts w:ascii="黑体" w:eastAsia="黑体" w:hAnsi="黑体" w:cs="黑体"/>
          <w:sz w:val="28"/>
          <w:szCs w:val="28"/>
        </w:rPr>
        <w:t>%</w:t>
      </w:r>
      <w:r>
        <w:rPr>
          <w:rFonts w:ascii="黑体" w:eastAsia="黑体" w:hAnsi="黑体" w:cs="黑体"/>
          <w:sz w:val="28"/>
          <w:szCs w:val="28"/>
        </w:rPr>
        <w:t>以内)</w:t>
      </w:r>
    </w:p>
    <w:p w14:paraId="04E7DF6C" w14:textId="77777777" w:rsidR="00FB53BE" w:rsidRDefault="00FB53BE" w:rsidP="00FB53BE">
      <w:pPr>
        <w:spacing w:line="360" w:lineRule="auto"/>
      </w:pPr>
    </w:p>
    <w:p w14:paraId="4E72DCDE" w14:textId="77777777" w:rsidR="00FB53BE" w:rsidRDefault="00FB53BE" w:rsidP="00FB53BE">
      <w:pPr>
        <w:spacing w:line="360" w:lineRule="auto"/>
      </w:pPr>
    </w:p>
    <w:tbl>
      <w:tblPr>
        <w:tblStyle w:val="TableNormal"/>
        <w:tblW w:w="1032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13"/>
        <w:gridCol w:w="2449"/>
        <w:gridCol w:w="1340"/>
        <w:gridCol w:w="666"/>
        <w:gridCol w:w="1254"/>
        <w:gridCol w:w="2826"/>
      </w:tblGrid>
      <w:tr w:rsidR="00FB53BE" w14:paraId="5DF777AC" w14:textId="77777777" w:rsidTr="00217A03">
        <w:trPr>
          <w:trHeight w:val="341"/>
        </w:trPr>
        <w:tc>
          <w:tcPr>
            <w:tcW w:w="10324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790180D" w14:textId="77777777" w:rsidR="00FB53BE" w:rsidRDefault="00FB53BE" w:rsidP="00FB53BE">
            <w:pPr>
              <w:spacing w:before="67" w:line="360" w:lineRule="auto"/>
              <w:ind w:left="336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 xml:space="preserve">项目预算 (以单个营地 </w:t>
            </w: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150 人为例)</w:t>
            </w:r>
          </w:p>
        </w:tc>
      </w:tr>
      <w:tr w:rsidR="00FB53BE" w14:paraId="553B5809" w14:textId="77777777" w:rsidTr="00FB53BE">
        <w:trPr>
          <w:trHeight w:val="327"/>
        </w:trPr>
        <w:tc>
          <w:tcPr>
            <w:tcW w:w="676" w:type="dxa"/>
            <w:tcBorders>
              <w:top w:val="single" w:sz="2" w:space="0" w:color="000000"/>
              <w:bottom w:val="single" w:sz="2" w:space="0" w:color="000000"/>
            </w:tcBorders>
          </w:tcPr>
          <w:p w14:paraId="79B6F03A" w14:textId="77777777" w:rsidR="00FB53BE" w:rsidRDefault="00FB53BE" w:rsidP="00FB53BE">
            <w:pPr>
              <w:spacing w:before="52" w:line="360" w:lineRule="auto"/>
              <w:ind w:left="1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A2ACCBD" w14:textId="77777777" w:rsidR="00FB53BE" w:rsidRDefault="00FB53BE" w:rsidP="00FB53BE">
            <w:pPr>
              <w:spacing w:before="52" w:line="360" w:lineRule="auto"/>
              <w:ind w:left="34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项</w:t>
            </w:r>
            <w:r>
              <w:rPr>
                <w:rFonts w:ascii="宋体" w:eastAsia="宋体" w:hAnsi="宋体" w:cs="宋体"/>
                <w:color w:val="3E3E3E"/>
                <w:spacing w:val="-5"/>
                <w:sz w:val="22"/>
                <w:szCs w:val="22"/>
              </w:rPr>
              <w:t>目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56FD6F9C" w14:textId="77777777" w:rsidR="00FB53BE" w:rsidRDefault="00FB53BE" w:rsidP="00FB53BE">
            <w:pPr>
              <w:spacing w:before="53" w:line="360" w:lineRule="auto"/>
              <w:ind w:left="104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18"/>
                <w:sz w:val="22"/>
                <w:szCs w:val="22"/>
              </w:rPr>
              <w:t>内</w:t>
            </w:r>
            <w:r>
              <w:rPr>
                <w:rFonts w:ascii="宋体" w:eastAsia="宋体" w:hAnsi="宋体" w:cs="宋体"/>
                <w:color w:val="3E3E3E"/>
                <w:spacing w:val="-16"/>
                <w:sz w:val="22"/>
                <w:szCs w:val="22"/>
              </w:rPr>
              <w:t>容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53AFA4BD" w14:textId="77777777" w:rsidR="00FB53BE" w:rsidRDefault="00FB53BE" w:rsidP="00FB53BE">
            <w:pPr>
              <w:spacing w:before="52" w:line="360" w:lineRule="auto"/>
              <w:ind w:left="1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单价 (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元)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144FC42C" w14:textId="77777777" w:rsidR="00FB53BE" w:rsidRDefault="00FB53BE" w:rsidP="00FB53BE">
            <w:pPr>
              <w:spacing w:before="53" w:line="360" w:lineRule="auto"/>
              <w:ind w:left="1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5"/>
                <w:sz w:val="22"/>
                <w:szCs w:val="22"/>
              </w:rPr>
              <w:t>数</w:t>
            </w: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量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32599D6" w14:textId="77777777" w:rsidR="00FB53BE" w:rsidRDefault="00FB53BE" w:rsidP="00FB53BE">
            <w:pPr>
              <w:spacing w:before="52" w:line="360" w:lineRule="auto"/>
              <w:ind w:left="1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总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价 (元)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648B7604" w14:textId="77777777" w:rsidR="00FB53BE" w:rsidRDefault="00FB53BE" w:rsidP="00FB53BE">
            <w:pPr>
              <w:spacing w:before="52" w:line="360" w:lineRule="auto"/>
              <w:ind w:left="116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注</w:t>
            </w:r>
          </w:p>
        </w:tc>
      </w:tr>
      <w:tr w:rsidR="00FB53BE" w14:paraId="0AEDA523" w14:textId="77777777" w:rsidTr="00FB53BE">
        <w:trPr>
          <w:trHeight w:val="637"/>
        </w:trPr>
        <w:tc>
          <w:tcPr>
            <w:tcW w:w="676" w:type="dxa"/>
            <w:tcBorders>
              <w:top w:val="single" w:sz="2" w:space="0" w:color="000000"/>
              <w:bottom w:val="single" w:sz="2" w:space="0" w:color="000000"/>
            </w:tcBorders>
          </w:tcPr>
          <w:p w14:paraId="60AD3047" w14:textId="77777777" w:rsidR="00FB53BE" w:rsidRDefault="00FB53BE" w:rsidP="00FB53BE">
            <w:pPr>
              <w:spacing w:before="242" w:line="360" w:lineRule="auto"/>
              <w:ind w:left="30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1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6F21F9EB" w14:textId="77777777" w:rsidR="00FB53BE" w:rsidRDefault="00FB53BE" w:rsidP="00FB53BE">
            <w:pPr>
              <w:spacing w:before="208" w:line="360" w:lineRule="auto"/>
              <w:ind w:left="2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培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训费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057D9C51" w14:textId="77777777" w:rsidR="00FB53BE" w:rsidRDefault="00FB53BE" w:rsidP="00FB53BE">
            <w:pPr>
              <w:spacing w:before="208" w:line="360" w:lineRule="auto"/>
              <w:ind w:left="4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志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愿者线下培训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3EE2914A" w14:textId="77777777" w:rsidR="00FB53BE" w:rsidRDefault="00FB53BE" w:rsidP="00FB53BE">
            <w:pPr>
              <w:spacing w:before="243" w:line="360" w:lineRule="auto"/>
              <w:ind w:left="5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4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50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14EC90C3" w14:textId="77777777" w:rsidR="00FB53BE" w:rsidRDefault="00FB53BE" w:rsidP="00FB53BE">
            <w:pPr>
              <w:spacing w:before="243" w:line="360" w:lineRule="auto"/>
              <w:ind w:left="2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7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27A4A40" w14:textId="77777777" w:rsidR="00FB53BE" w:rsidRDefault="00FB53BE" w:rsidP="00FB53BE">
            <w:pPr>
              <w:spacing w:before="242" w:line="360" w:lineRule="auto"/>
              <w:ind w:left="4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3500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387F690B" w14:textId="77777777" w:rsidR="00FB53BE" w:rsidRDefault="00FB53BE" w:rsidP="00FB53BE">
            <w:pPr>
              <w:spacing w:before="51" w:line="360" w:lineRule="auto"/>
              <w:ind w:left="288" w:right="141" w:hanging="1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含住宿费、场地</w:t>
            </w: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 xml:space="preserve">费、市内 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交通、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物料费、保险等</w:t>
            </w:r>
          </w:p>
        </w:tc>
      </w:tr>
      <w:tr w:rsidR="00FB53BE" w14:paraId="6A6DA1AA" w14:textId="77777777" w:rsidTr="00FB53BE">
        <w:trPr>
          <w:trHeight w:val="327"/>
        </w:trPr>
        <w:tc>
          <w:tcPr>
            <w:tcW w:w="6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59E4F6E5" w14:textId="77777777" w:rsidR="00FB53BE" w:rsidRDefault="00FB53BE" w:rsidP="00FB53BE">
            <w:pPr>
              <w:spacing w:before="255" w:line="360" w:lineRule="auto"/>
              <w:ind w:left="2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2</w:t>
            </w:r>
          </w:p>
        </w:tc>
        <w:tc>
          <w:tcPr>
            <w:tcW w:w="111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3FE09E76" w14:textId="77777777" w:rsidR="00FB53BE" w:rsidRDefault="00FB53BE" w:rsidP="00FB53BE">
            <w:pPr>
              <w:spacing w:before="221" w:line="360" w:lineRule="auto"/>
              <w:ind w:left="2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物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资费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272BE498" w14:textId="77777777" w:rsidR="00FB53BE" w:rsidRDefault="00FB53BE" w:rsidP="00FB53BE">
            <w:pPr>
              <w:spacing w:before="55" w:line="360" w:lineRule="auto"/>
              <w:ind w:left="57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地活动物资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59ED58E2" w14:textId="77777777" w:rsidR="00FB53BE" w:rsidRDefault="00FB53BE" w:rsidP="00FB53BE">
            <w:pPr>
              <w:spacing w:before="90" w:line="360" w:lineRule="auto"/>
              <w:ind w:left="5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7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0177C2C0" w14:textId="77777777" w:rsidR="00FB53BE" w:rsidRDefault="00FB53BE" w:rsidP="00FB53BE">
            <w:pPr>
              <w:spacing w:before="89" w:line="360" w:lineRule="auto"/>
              <w:ind w:left="1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2"/>
                <w:szCs w:val="22"/>
              </w:rPr>
              <w:t>180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A7701C2" w14:textId="77777777" w:rsidR="00FB53BE" w:rsidRDefault="00FB53BE" w:rsidP="00FB53BE">
            <w:pPr>
              <w:spacing w:before="90" w:line="360" w:lineRule="auto"/>
              <w:ind w:left="46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9000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728B70A7" w14:textId="77777777" w:rsidR="00FB53BE" w:rsidRDefault="00FB53BE" w:rsidP="00FB53BE">
            <w:pPr>
              <w:spacing w:before="55" w:line="360" w:lineRule="auto"/>
              <w:ind w:left="1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14"/>
                <w:sz w:val="22"/>
                <w:szCs w:val="22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-10"/>
                <w:sz w:val="22"/>
                <w:szCs w:val="22"/>
              </w:rPr>
              <w:t>服、 日常活动所需物资</w:t>
            </w:r>
          </w:p>
        </w:tc>
      </w:tr>
      <w:tr w:rsidR="00FB53BE" w14:paraId="152BE5E3" w14:textId="77777777" w:rsidTr="00FB53BE">
        <w:trPr>
          <w:trHeight w:val="327"/>
        </w:trPr>
        <w:tc>
          <w:tcPr>
            <w:tcW w:w="6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0ADFDF49" w14:textId="77777777" w:rsidR="00FB53BE" w:rsidRDefault="00FB53BE" w:rsidP="00FB53BE">
            <w:pPr>
              <w:spacing w:line="360" w:lineRule="auto"/>
            </w:pPr>
          </w:p>
        </w:tc>
        <w:tc>
          <w:tcPr>
            <w:tcW w:w="111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4985B5E8" w14:textId="77777777" w:rsidR="00FB53BE" w:rsidRDefault="00FB53BE" w:rsidP="00FB53BE">
            <w:pPr>
              <w:spacing w:line="360" w:lineRule="auto"/>
            </w:pP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29A05C93" w14:textId="77777777" w:rsidR="00FB53BE" w:rsidRDefault="00FB53BE" w:rsidP="00FB53BE">
            <w:pPr>
              <w:spacing w:before="54" w:line="360" w:lineRule="auto"/>
              <w:ind w:left="57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地生活物资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080C3E56" w14:textId="77777777" w:rsidR="00FB53BE" w:rsidRDefault="00FB53BE" w:rsidP="00FB53BE">
            <w:pPr>
              <w:spacing w:before="89" w:line="360" w:lineRule="auto"/>
              <w:ind w:left="4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000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58C00EEE" w14:textId="77777777" w:rsidR="00FB53BE" w:rsidRDefault="00FB53BE" w:rsidP="00FB53BE">
            <w:pPr>
              <w:spacing w:before="89" w:line="360" w:lineRule="auto"/>
              <w:ind w:left="3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B09A84F" w14:textId="77777777" w:rsidR="00FB53BE" w:rsidRDefault="00FB53BE" w:rsidP="00FB53BE">
            <w:pPr>
              <w:spacing w:before="89" w:line="360" w:lineRule="auto"/>
              <w:ind w:left="4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000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1C8AD577" w14:textId="77777777" w:rsidR="00FB53BE" w:rsidRDefault="00FB53BE" w:rsidP="00FB53BE">
            <w:pPr>
              <w:spacing w:before="54" w:line="360" w:lineRule="auto"/>
              <w:ind w:left="28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活动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日常生活物资购买</w:t>
            </w:r>
          </w:p>
        </w:tc>
      </w:tr>
      <w:tr w:rsidR="00FB53BE" w14:paraId="5AB5AC00" w14:textId="77777777" w:rsidTr="00FB53BE">
        <w:trPr>
          <w:trHeight w:val="326"/>
        </w:trPr>
        <w:tc>
          <w:tcPr>
            <w:tcW w:w="676" w:type="dxa"/>
            <w:tcBorders>
              <w:top w:val="single" w:sz="2" w:space="0" w:color="000000"/>
              <w:bottom w:val="single" w:sz="2" w:space="0" w:color="000000"/>
            </w:tcBorders>
          </w:tcPr>
          <w:p w14:paraId="501EFD05" w14:textId="77777777" w:rsidR="00FB53BE" w:rsidRDefault="00FB53BE" w:rsidP="00FB53BE">
            <w:pPr>
              <w:spacing w:before="89" w:line="360" w:lineRule="auto"/>
              <w:ind w:left="2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4FDD9490" w14:textId="77777777" w:rsidR="00FB53BE" w:rsidRDefault="00FB53BE" w:rsidP="00FB53BE">
            <w:pPr>
              <w:spacing w:before="54" w:line="360" w:lineRule="auto"/>
              <w:ind w:left="3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5"/>
                <w:sz w:val="22"/>
                <w:szCs w:val="22"/>
              </w:rPr>
              <w:t>餐</w:t>
            </w: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费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029939CC" w14:textId="77777777" w:rsidR="00FB53BE" w:rsidRDefault="00FB53BE" w:rsidP="00FB53BE">
            <w:pPr>
              <w:spacing w:before="54" w:line="360" w:lineRule="auto"/>
              <w:ind w:left="57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地人员餐费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4B4B06A6" w14:textId="77777777" w:rsidR="00FB53BE" w:rsidRDefault="00FB53BE" w:rsidP="00FB53BE">
            <w:pPr>
              <w:spacing w:before="88" w:line="360" w:lineRule="auto"/>
              <w:ind w:left="51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315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184AE959" w14:textId="77777777" w:rsidR="00FB53BE" w:rsidRDefault="00FB53BE" w:rsidP="00FB53BE">
            <w:pPr>
              <w:spacing w:before="88" w:line="360" w:lineRule="auto"/>
              <w:ind w:left="1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2"/>
                <w:szCs w:val="22"/>
              </w:rPr>
              <w:t>180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CE6BA0D" w14:textId="77777777" w:rsidR="00FB53BE" w:rsidRDefault="00FB53BE" w:rsidP="00FB53BE">
            <w:pPr>
              <w:spacing w:before="89" w:line="360" w:lineRule="auto"/>
              <w:ind w:left="4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6700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0A7C397A" w14:textId="77777777" w:rsidR="00FB53BE" w:rsidRDefault="00FB53BE" w:rsidP="00FB53BE">
            <w:pPr>
              <w:spacing w:before="54" w:line="360" w:lineRule="auto"/>
              <w:ind w:left="44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2"/>
                <w:szCs w:val="22"/>
              </w:rPr>
              <w:t>45 元/人</w:t>
            </w: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/天，7 天</w:t>
            </w:r>
          </w:p>
        </w:tc>
      </w:tr>
      <w:tr w:rsidR="00FB53BE" w14:paraId="199E9E19" w14:textId="77777777" w:rsidTr="00FB53BE">
        <w:trPr>
          <w:trHeight w:val="326"/>
        </w:trPr>
        <w:tc>
          <w:tcPr>
            <w:tcW w:w="676" w:type="dxa"/>
            <w:tcBorders>
              <w:top w:val="single" w:sz="2" w:space="0" w:color="000000"/>
              <w:bottom w:val="single" w:sz="2" w:space="0" w:color="000000"/>
            </w:tcBorders>
          </w:tcPr>
          <w:p w14:paraId="06945C10" w14:textId="77777777" w:rsidR="00FB53BE" w:rsidRDefault="00FB53BE" w:rsidP="00FB53BE">
            <w:pPr>
              <w:spacing w:before="88" w:line="360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lastRenderedPageBreak/>
              <w:t>4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049C800C" w14:textId="77777777" w:rsidR="00FB53BE" w:rsidRDefault="00FB53BE" w:rsidP="00FB53BE">
            <w:pPr>
              <w:spacing w:before="54" w:line="360" w:lineRule="auto"/>
              <w:ind w:left="2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住宿费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02E9029D" w14:textId="77777777" w:rsidR="00FB53BE" w:rsidRDefault="00FB53BE" w:rsidP="00FB53BE">
            <w:pPr>
              <w:spacing w:before="54" w:line="360" w:lineRule="auto"/>
              <w:ind w:left="36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营员及志愿者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住宿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4015E1A1" w14:textId="77777777" w:rsidR="00FB53BE" w:rsidRDefault="00FB53BE" w:rsidP="00FB53BE">
            <w:pPr>
              <w:spacing w:before="89" w:line="360" w:lineRule="auto"/>
              <w:ind w:left="51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350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227DB7DB" w14:textId="77777777" w:rsidR="00FB53BE" w:rsidRDefault="00FB53BE" w:rsidP="00FB53BE">
            <w:pPr>
              <w:spacing w:before="88" w:line="360" w:lineRule="auto"/>
              <w:ind w:left="1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2"/>
                <w:szCs w:val="22"/>
              </w:rPr>
              <w:t>180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C031949" w14:textId="77777777" w:rsidR="00FB53BE" w:rsidRDefault="00FB53BE" w:rsidP="00FB53BE">
            <w:pPr>
              <w:spacing w:before="89" w:line="360" w:lineRule="auto"/>
              <w:ind w:left="4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6300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2DEDDF5C" w14:textId="77777777" w:rsidR="00FB53BE" w:rsidRDefault="00FB53BE" w:rsidP="00FB53BE">
            <w:pPr>
              <w:spacing w:line="360" w:lineRule="auto"/>
            </w:pPr>
          </w:p>
        </w:tc>
      </w:tr>
      <w:tr w:rsidR="00FB53BE" w14:paraId="7877DBF7" w14:textId="77777777" w:rsidTr="00FB53BE">
        <w:trPr>
          <w:trHeight w:val="327"/>
        </w:trPr>
        <w:tc>
          <w:tcPr>
            <w:tcW w:w="676" w:type="dxa"/>
            <w:tcBorders>
              <w:top w:val="single" w:sz="2" w:space="0" w:color="000000"/>
              <w:bottom w:val="single" w:sz="2" w:space="0" w:color="000000"/>
            </w:tcBorders>
          </w:tcPr>
          <w:p w14:paraId="7523D81B" w14:textId="77777777" w:rsidR="00FB53BE" w:rsidRDefault="00FB53BE" w:rsidP="00FB53BE">
            <w:pPr>
              <w:spacing w:before="90" w:line="360" w:lineRule="auto"/>
              <w:ind w:left="2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5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B267865" w14:textId="77777777" w:rsidR="00FB53BE" w:rsidRDefault="00FB53BE" w:rsidP="00FB53BE">
            <w:pPr>
              <w:spacing w:before="54" w:line="360" w:lineRule="auto"/>
              <w:ind w:left="2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场地费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0DE5ACD0" w14:textId="77777777" w:rsidR="00FB53BE" w:rsidRDefault="00FB53BE" w:rsidP="00FB53BE">
            <w:pPr>
              <w:spacing w:before="54" w:line="360" w:lineRule="auto"/>
              <w:ind w:left="4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晚间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活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动场地费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3F234D40" w14:textId="77777777" w:rsidR="00FB53BE" w:rsidRDefault="00FB53BE" w:rsidP="00FB53BE">
            <w:pPr>
              <w:spacing w:before="89" w:line="360" w:lineRule="auto"/>
              <w:ind w:left="4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000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4857781A" w14:textId="77777777" w:rsidR="00FB53BE" w:rsidRDefault="00FB53BE" w:rsidP="00FB53BE">
            <w:pPr>
              <w:spacing w:before="90" w:line="360" w:lineRule="auto"/>
              <w:ind w:left="2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7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EA74DD8" w14:textId="77777777" w:rsidR="00FB53BE" w:rsidRDefault="00FB53BE" w:rsidP="00FB53BE">
            <w:pPr>
              <w:spacing w:before="88" w:line="360" w:lineRule="auto"/>
              <w:ind w:left="4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4000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53622D7C" w14:textId="77777777" w:rsidR="00FB53BE" w:rsidRDefault="00FB53BE" w:rsidP="00FB53BE">
            <w:pPr>
              <w:spacing w:line="360" w:lineRule="auto"/>
            </w:pPr>
          </w:p>
        </w:tc>
      </w:tr>
      <w:tr w:rsidR="00FB53BE" w14:paraId="26C3B92F" w14:textId="77777777" w:rsidTr="00FB53BE">
        <w:trPr>
          <w:trHeight w:val="327"/>
        </w:trPr>
        <w:tc>
          <w:tcPr>
            <w:tcW w:w="6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293E7E7B" w14:textId="77777777" w:rsidR="00FB53BE" w:rsidRDefault="00FB53BE" w:rsidP="00FB53BE">
            <w:pPr>
              <w:spacing w:line="360" w:lineRule="auto"/>
            </w:pPr>
          </w:p>
          <w:p w14:paraId="5D86EFF3" w14:textId="77777777" w:rsidR="00FB53BE" w:rsidRDefault="00FB53BE" w:rsidP="00FB53BE">
            <w:pPr>
              <w:spacing w:before="72" w:line="360" w:lineRule="auto"/>
              <w:ind w:left="29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6</w:t>
            </w:r>
          </w:p>
        </w:tc>
        <w:tc>
          <w:tcPr>
            <w:tcW w:w="111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1CB0311E" w14:textId="77777777" w:rsidR="00FB53BE" w:rsidRDefault="00FB53BE" w:rsidP="00FB53BE">
            <w:pPr>
              <w:spacing w:line="360" w:lineRule="auto"/>
            </w:pPr>
          </w:p>
          <w:p w14:paraId="2E591EB2" w14:textId="77777777" w:rsidR="00FB53BE" w:rsidRDefault="00FB53BE" w:rsidP="00FB53BE">
            <w:pPr>
              <w:spacing w:before="72" w:line="360" w:lineRule="auto"/>
              <w:ind w:left="3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5"/>
                <w:sz w:val="22"/>
                <w:szCs w:val="22"/>
              </w:rPr>
              <w:t>车</w:t>
            </w: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费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2BFB617D" w14:textId="77777777" w:rsidR="00FB53BE" w:rsidRDefault="00FB53BE" w:rsidP="00FB53BE">
            <w:pPr>
              <w:spacing w:before="53" w:line="360" w:lineRule="auto"/>
              <w:ind w:left="57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员往返车费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65D7D58B" w14:textId="77777777" w:rsidR="00FB53BE" w:rsidRDefault="00FB53BE" w:rsidP="00FB53BE">
            <w:pPr>
              <w:spacing w:before="88" w:line="360" w:lineRule="auto"/>
              <w:ind w:left="51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50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24282D3C" w14:textId="77777777" w:rsidR="00FB53BE" w:rsidRDefault="00FB53BE" w:rsidP="00FB53BE">
            <w:pPr>
              <w:spacing w:before="87" w:line="360" w:lineRule="auto"/>
              <w:ind w:left="1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2"/>
                <w:szCs w:val="22"/>
              </w:rPr>
              <w:t>150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45C1450" w14:textId="77777777" w:rsidR="00FB53BE" w:rsidRDefault="00FB53BE" w:rsidP="00FB53BE">
            <w:pPr>
              <w:spacing w:before="88" w:line="360" w:lineRule="auto"/>
              <w:ind w:left="4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7500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4B841FC5" w14:textId="77777777" w:rsidR="00FB53BE" w:rsidRDefault="00FB53BE" w:rsidP="00FB53BE">
            <w:pPr>
              <w:spacing w:line="360" w:lineRule="auto"/>
            </w:pPr>
          </w:p>
        </w:tc>
      </w:tr>
      <w:tr w:rsidR="00FB53BE" w14:paraId="5C948A5E" w14:textId="77777777" w:rsidTr="00FB53BE">
        <w:trPr>
          <w:trHeight w:val="327"/>
        </w:trPr>
        <w:tc>
          <w:tcPr>
            <w:tcW w:w="67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DA41A23" w14:textId="77777777" w:rsidR="00FB53BE" w:rsidRDefault="00FB53BE" w:rsidP="00FB53BE">
            <w:pPr>
              <w:spacing w:line="360" w:lineRule="auto"/>
            </w:pPr>
          </w:p>
        </w:tc>
        <w:tc>
          <w:tcPr>
            <w:tcW w:w="111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B8B974A" w14:textId="77777777" w:rsidR="00FB53BE" w:rsidRDefault="00FB53BE" w:rsidP="00FB53BE">
            <w:pPr>
              <w:spacing w:line="360" w:lineRule="auto"/>
            </w:pP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1537E546" w14:textId="77777777" w:rsidR="00FB53BE" w:rsidRDefault="00FB53BE" w:rsidP="00FB53BE">
            <w:pPr>
              <w:spacing w:before="55" w:line="360" w:lineRule="auto"/>
              <w:ind w:left="13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活动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期间小组外出车费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1C637DC8" w14:textId="77777777" w:rsidR="00FB53BE" w:rsidRDefault="00FB53BE" w:rsidP="00FB53BE">
            <w:pPr>
              <w:spacing w:before="90" w:line="360" w:lineRule="auto"/>
              <w:ind w:left="5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7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2FDD22D8" w14:textId="77777777" w:rsidR="00FB53BE" w:rsidRDefault="00FB53BE" w:rsidP="00FB53BE">
            <w:pPr>
              <w:spacing w:before="89" w:line="360" w:lineRule="auto"/>
              <w:ind w:left="1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2"/>
                <w:szCs w:val="22"/>
              </w:rPr>
              <w:t>180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18E935B" w14:textId="77777777" w:rsidR="00FB53BE" w:rsidRDefault="00FB53BE" w:rsidP="00FB53BE">
            <w:pPr>
              <w:spacing w:before="90" w:line="360" w:lineRule="auto"/>
              <w:ind w:left="46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9000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65B7F08F" w14:textId="77777777" w:rsidR="00FB53BE" w:rsidRDefault="00FB53BE" w:rsidP="00FB53BE">
            <w:pPr>
              <w:spacing w:line="360" w:lineRule="auto"/>
            </w:pPr>
          </w:p>
        </w:tc>
      </w:tr>
      <w:tr w:rsidR="00FB53BE" w14:paraId="21B80833" w14:textId="77777777" w:rsidTr="00FB53BE">
        <w:trPr>
          <w:trHeight w:val="325"/>
        </w:trPr>
        <w:tc>
          <w:tcPr>
            <w:tcW w:w="6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498D31FB" w14:textId="77777777" w:rsidR="00FB53BE" w:rsidRDefault="00FB53BE" w:rsidP="00FB53BE">
            <w:pPr>
              <w:spacing w:line="360" w:lineRule="auto"/>
            </w:pPr>
          </w:p>
        </w:tc>
        <w:tc>
          <w:tcPr>
            <w:tcW w:w="111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48C3515C" w14:textId="77777777" w:rsidR="00FB53BE" w:rsidRDefault="00FB53BE" w:rsidP="00FB53BE">
            <w:pPr>
              <w:spacing w:line="360" w:lineRule="auto"/>
            </w:pP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081514D6" w14:textId="77777777" w:rsidR="00FB53BE" w:rsidRDefault="00FB53BE" w:rsidP="00FB53BE">
            <w:pPr>
              <w:spacing w:before="54" w:line="360" w:lineRule="auto"/>
              <w:ind w:left="5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集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体出行租车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2BCD0420" w14:textId="77777777" w:rsidR="00FB53BE" w:rsidRDefault="00FB53BE" w:rsidP="00FB53BE">
            <w:pPr>
              <w:spacing w:before="88" w:line="360" w:lineRule="auto"/>
              <w:ind w:left="4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1000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732403CF" w14:textId="77777777" w:rsidR="00FB53BE" w:rsidRDefault="00FB53BE" w:rsidP="00FB53BE">
            <w:pPr>
              <w:spacing w:before="88" w:line="360" w:lineRule="auto"/>
              <w:ind w:left="2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13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12"/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7B30147" w14:textId="77777777" w:rsidR="00FB53BE" w:rsidRDefault="00FB53BE" w:rsidP="00FB53BE">
            <w:pPr>
              <w:spacing w:before="88" w:line="360" w:lineRule="auto"/>
              <w:ind w:left="4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7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2000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3944DBFB" w14:textId="77777777" w:rsidR="00FB53BE" w:rsidRDefault="00FB53BE" w:rsidP="00FB53BE">
            <w:pPr>
              <w:spacing w:line="360" w:lineRule="auto"/>
            </w:pPr>
          </w:p>
        </w:tc>
      </w:tr>
      <w:tr w:rsidR="00FB53BE" w14:paraId="7C77A655" w14:textId="77777777" w:rsidTr="00FB53BE">
        <w:trPr>
          <w:trHeight w:val="327"/>
        </w:trPr>
        <w:tc>
          <w:tcPr>
            <w:tcW w:w="6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2C1F421A" w14:textId="77777777" w:rsidR="00FB53BE" w:rsidRDefault="00FB53BE" w:rsidP="00FB53BE">
            <w:pPr>
              <w:spacing w:before="257" w:line="360" w:lineRule="auto"/>
              <w:ind w:left="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7</w:t>
            </w:r>
          </w:p>
        </w:tc>
        <w:tc>
          <w:tcPr>
            <w:tcW w:w="111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4637B46A" w14:textId="77777777" w:rsidR="00FB53BE" w:rsidRDefault="00FB53BE" w:rsidP="00FB53BE">
            <w:pPr>
              <w:spacing w:before="221" w:line="360" w:lineRule="auto"/>
              <w:ind w:left="2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差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旅费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62111F99" w14:textId="77777777" w:rsidR="00FB53BE" w:rsidRDefault="00FB53BE" w:rsidP="00FB53BE">
            <w:pPr>
              <w:spacing w:before="55" w:line="360" w:lineRule="auto"/>
              <w:ind w:left="81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9"/>
                <w:sz w:val="22"/>
                <w:szCs w:val="22"/>
              </w:rPr>
              <w:t>出</w:t>
            </w: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差补贴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45F6094C" w14:textId="77777777" w:rsidR="00FB53BE" w:rsidRDefault="00FB53BE" w:rsidP="00FB53BE">
            <w:pPr>
              <w:spacing w:before="89" w:line="360" w:lineRule="auto"/>
              <w:ind w:left="4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1400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0ACF84DA" w14:textId="77777777" w:rsidR="00FB53BE" w:rsidRDefault="00FB53BE" w:rsidP="00FB53BE">
            <w:pPr>
              <w:spacing w:before="90" w:line="360" w:lineRule="auto"/>
              <w:ind w:left="3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628434F" w14:textId="77777777" w:rsidR="00FB53BE" w:rsidRDefault="00FB53BE" w:rsidP="00FB53BE">
            <w:pPr>
              <w:spacing w:before="89" w:line="360" w:lineRule="auto"/>
              <w:ind w:left="4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1400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61AB1CAB" w14:textId="77777777" w:rsidR="00FB53BE" w:rsidRDefault="00FB53BE" w:rsidP="00FB53BE">
            <w:pPr>
              <w:spacing w:before="55" w:line="360" w:lineRule="auto"/>
              <w:ind w:left="35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1 人，14 天差旅计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算</w:t>
            </w:r>
          </w:p>
        </w:tc>
      </w:tr>
      <w:tr w:rsidR="00FB53BE" w14:paraId="1ABCF148" w14:textId="77777777" w:rsidTr="00FB53BE">
        <w:trPr>
          <w:trHeight w:val="327"/>
        </w:trPr>
        <w:tc>
          <w:tcPr>
            <w:tcW w:w="6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1534FF65" w14:textId="77777777" w:rsidR="00FB53BE" w:rsidRDefault="00FB53BE" w:rsidP="00FB53BE">
            <w:pPr>
              <w:spacing w:line="360" w:lineRule="auto"/>
            </w:pPr>
          </w:p>
        </w:tc>
        <w:tc>
          <w:tcPr>
            <w:tcW w:w="111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2D368A8D" w14:textId="77777777" w:rsidR="00FB53BE" w:rsidRDefault="00FB53BE" w:rsidP="00FB53BE">
            <w:pPr>
              <w:spacing w:line="360" w:lineRule="auto"/>
            </w:pP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206E1A4B" w14:textId="77777777" w:rsidR="00FB53BE" w:rsidRDefault="00FB53BE" w:rsidP="00FB53BE">
            <w:pPr>
              <w:spacing w:before="57" w:line="360" w:lineRule="auto"/>
              <w:ind w:left="10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差</w:t>
            </w: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旅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3AF36545" w14:textId="77777777" w:rsidR="00FB53BE" w:rsidRDefault="00FB53BE" w:rsidP="00FB53BE">
            <w:pPr>
              <w:spacing w:before="92" w:line="360" w:lineRule="auto"/>
              <w:ind w:left="5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0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2680E07C" w14:textId="77777777" w:rsidR="00FB53BE" w:rsidRDefault="00FB53BE" w:rsidP="00FB53BE">
            <w:pPr>
              <w:spacing w:before="91" w:line="360" w:lineRule="auto"/>
              <w:ind w:left="3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930B569" w14:textId="77777777" w:rsidR="00FB53BE" w:rsidRDefault="00FB53BE" w:rsidP="00FB53BE">
            <w:pPr>
              <w:spacing w:before="92" w:line="360" w:lineRule="auto"/>
              <w:ind w:left="51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0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1CAC581C" w14:textId="77777777" w:rsidR="00FB53BE" w:rsidRDefault="00FB53BE" w:rsidP="00FB53BE">
            <w:pPr>
              <w:spacing w:before="57" w:line="360" w:lineRule="auto"/>
              <w:ind w:left="6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餐饮及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交通补贴</w:t>
            </w:r>
          </w:p>
        </w:tc>
      </w:tr>
      <w:tr w:rsidR="00FB53BE" w14:paraId="319F68DB" w14:textId="77777777" w:rsidTr="00FB53BE">
        <w:trPr>
          <w:trHeight w:val="327"/>
        </w:trPr>
        <w:tc>
          <w:tcPr>
            <w:tcW w:w="6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5D811917" w14:textId="77777777" w:rsidR="00FB53BE" w:rsidRDefault="00FB53BE" w:rsidP="00FB53BE">
            <w:pPr>
              <w:spacing w:before="257" w:line="360" w:lineRule="auto"/>
              <w:ind w:left="29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8</w:t>
            </w:r>
          </w:p>
        </w:tc>
        <w:tc>
          <w:tcPr>
            <w:tcW w:w="111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3CAC8190" w14:textId="77777777" w:rsidR="00FB53BE" w:rsidRDefault="00FB53BE" w:rsidP="00FB53BE">
            <w:pPr>
              <w:spacing w:before="222" w:line="360" w:lineRule="auto"/>
              <w:ind w:left="2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保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险费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40F354F8" w14:textId="77777777" w:rsidR="00FB53BE" w:rsidRDefault="00FB53BE" w:rsidP="00FB53BE">
            <w:pPr>
              <w:spacing w:before="56" w:line="360" w:lineRule="auto"/>
              <w:ind w:left="7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员保险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520F77E6" w14:textId="77777777" w:rsidR="00FB53BE" w:rsidRDefault="00FB53BE" w:rsidP="00FB53BE">
            <w:pPr>
              <w:spacing w:before="90" w:line="360" w:lineRule="auto"/>
              <w:ind w:left="4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7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.5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3677892C" w14:textId="77777777" w:rsidR="00FB53BE" w:rsidRDefault="00FB53BE" w:rsidP="00FB53BE">
            <w:pPr>
              <w:spacing w:before="90" w:line="360" w:lineRule="auto"/>
              <w:ind w:left="1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2"/>
                <w:szCs w:val="22"/>
              </w:rPr>
              <w:t>150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2D635ED" w14:textId="77777777" w:rsidR="00FB53BE" w:rsidRDefault="00FB53BE" w:rsidP="00FB53BE">
            <w:pPr>
              <w:spacing w:before="91" w:line="360" w:lineRule="auto"/>
              <w:ind w:left="4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625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0EDF8FE1" w14:textId="77777777" w:rsidR="00FB53BE" w:rsidRDefault="00FB53BE" w:rsidP="00FB53BE">
            <w:pPr>
              <w:spacing w:before="56" w:line="360" w:lineRule="auto"/>
              <w:ind w:left="45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7 天，每</w:t>
            </w: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天 2.5 元</w:t>
            </w:r>
          </w:p>
        </w:tc>
      </w:tr>
      <w:tr w:rsidR="00FB53BE" w14:paraId="72387535" w14:textId="77777777" w:rsidTr="00FB53BE">
        <w:trPr>
          <w:trHeight w:val="327"/>
        </w:trPr>
        <w:tc>
          <w:tcPr>
            <w:tcW w:w="6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4B86634A" w14:textId="77777777" w:rsidR="00FB53BE" w:rsidRDefault="00FB53BE" w:rsidP="00FB53BE">
            <w:pPr>
              <w:spacing w:line="360" w:lineRule="auto"/>
            </w:pPr>
          </w:p>
        </w:tc>
        <w:tc>
          <w:tcPr>
            <w:tcW w:w="111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7D9BDD87" w14:textId="77777777" w:rsidR="00FB53BE" w:rsidRDefault="00FB53BE" w:rsidP="00FB53BE">
            <w:pPr>
              <w:spacing w:line="360" w:lineRule="auto"/>
            </w:pP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5F8E8777" w14:textId="77777777" w:rsidR="00FB53BE" w:rsidRDefault="00FB53BE" w:rsidP="00FB53BE">
            <w:pPr>
              <w:spacing w:before="55" w:line="360" w:lineRule="auto"/>
              <w:ind w:left="6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志愿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者保险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79EFD125" w14:textId="77777777" w:rsidR="00FB53BE" w:rsidRDefault="00FB53BE" w:rsidP="00FB53BE">
            <w:pPr>
              <w:spacing w:before="89" w:line="360" w:lineRule="auto"/>
              <w:ind w:left="4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7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.5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00376E62" w14:textId="77777777" w:rsidR="00FB53BE" w:rsidRDefault="00FB53BE" w:rsidP="00FB53BE">
            <w:pPr>
              <w:spacing w:before="90" w:line="360" w:lineRule="auto"/>
              <w:ind w:left="2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7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color w:val="3E3E3E"/>
                <w:spacing w:val="-6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992557B" w14:textId="77777777" w:rsidR="00FB53BE" w:rsidRDefault="00FB53BE" w:rsidP="00FB53BE">
            <w:pPr>
              <w:spacing w:before="90" w:line="360" w:lineRule="auto"/>
              <w:ind w:left="5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525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2DE62C26" w14:textId="77777777" w:rsidR="00FB53BE" w:rsidRDefault="00FB53BE" w:rsidP="00FB53BE">
            <w:pPr>
              <w:spacing w:before="55" w:line="360" w:lineRule="auto"/>
              <w:ind w:left="45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7 天，每</w:t>
            </w: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天 2.5 元</w:t>
            </w:r>
          </w:p>
        </w:tc>
      </w:tr>
      <w:tr w:rsidR="00FB53BE" w14:paraId="66D025B9" w14:textId="77777777" w:rsidTr="00FB53BE">
        <w:trPr>
          <w:trHeight w:val="326"/>
        </w:trPr>
        <w:tc>
          <w:tcPr>
            <w:tcW w:w="676" w:type="dxa"/>
            <w:tcBorders>
              <w:top w:val="single" w:sz="2" w:space="0" w:color="000000"/>
              <w:bottom w:val="single" w:sz="2" w:space="0" w:color="000000"/>
            </w:tcBorders>
          </w:tcPr>
          <w:p w14:paraId="7AF5766D" w14:textId="77777777" w:rsidR="00FB53BE" w:rsidRDefault="00FB53BE" w:rsidP="00FB53BE">
            <w:pPr>
              <w:spacing w:before="92" w:line="360" w:lineRule="auto"/>
              <w:ind w:left="29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9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35CD1D53" w14:textId="77777777" w:rsidR="00FB53BE" w:rsidRDefault="00FB53BE" w:rsidP="00FB53BE">
            <w:pPr>
              <w:spacing w:before="57" w:line="360" w:lineRule="auto"/>
              <w:ind w:left="1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7"/>
                <w:sz w:val="22"/>
                <w:szCs w:val="22"/>
              </w:rPr>
              <w:t>医</w:t>
            </w: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疗费用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18EAB805" w14:textId="77777777" w:rsidR="00FB53BE" w:rsidRDefault="00FB53BE" w:rsidP="00FB53BE">
            <w:pPr>
              <w:spacing w:before="57" w:line="360" w:lineRule="auto"/>
              <w:ind w:left="6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看病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治疗费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7FA25A80" w14:textId="77777777" w:rsidR="00FB53BE" w:rsidRDefault="00FB53BE" w:rsidP="00FB53BE">
            <w:pPr>
              <w:spacing w:before="92" w:line="360" w:lineRule="auto"/>
              <w:ind w:left="51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500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1276D3AB" w14:textId="77777777" w:rsidR="00FB53BE" w:rsidRDefault="00FB53BE" w:rsidP="00FB53BE">
            <w:pPr>
              <w:spacing w:before="91" w:line="360" w:lineRule="auto"/>
              <w:ind w:left="3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3A301A3" w14:textId="77777777" w:rsidR="00FB53BE" w:rsidRDefault="00FB53BE" w:rsidP="00FB53BE">
            <w:pPr>
              <w:spacing w:before="92" w:line="360" w:lineRule="auto"/>
              <w:ind w:left="5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500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4F82C519" w14:textId="77777777" w:rsidR="00FB53BE" w:rsidRDefault="00FB53BE" w:rsidP="00FB53BE">
            <w:pPr>
              <w:spacing w:line="360" w:lineRule="auto"/>
            </w:pPr>
          </w:p>
        </w:tc>
      </w:tr>
      <w:tr w:rsidR="00FB53BE" w14:paraId="01922B6C" w14:textId="77777777" w:rsidTr="00FB53BE">
        <w:trPr>
          <w:trHeight w:val="326"/>
        </w:trPr>
        <w:tc>
          <w:tcPr>
            <w:tcW w:w="676" w:type="dxa"/>
            <w:tcBorders>
              <w:top w:val="single" w:sz="2" w:space="0" w:color="000000"/>
              <w:bottom w:val="single" w:sz="2" w:space="0" w:color="000000"/>
            </w:tcBorders>
          </w:tcPr>
          <w:p w14:paraId="5A441BA6" w14:textId="77777777" w:rsidR="00FB53BE" w:rsidRDefault="00FB53BE" w:rsidP="00FB53BE">
            <w:pPr>
              <w:spacing w:before="89" w:line="360" w:lineRule="auto"/>
              <w:ind w:left="2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13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12"/>
                <w:sz w:val="22"/>
                <w:szCs w:val="22"/>
              </w:rPr>
              <w:t>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01E5894C" w14:textId="77777777" w:rsidR="00FB53BE" w:rsidRDefault="00FB53BE" w:rsidP="00FB53BE">
            <w:pPr>
              <w:spacing w:before="54" w:line="360" w:lineRule="auto"/>
              <w:ind w:left="2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用金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5DD0E1DA" w14:textId="77777777" w:rsidR="00FB53BE" w:rsidRDefault="00FB53BE" w:rsidP="00FB53BE">
            <w:pPr>
              <w:spacing w:before="54" w:line="360" w:lineRule="auto"/>
              <w:ind w:left="90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color w:val="3E3E3E"/>
                <w:spacing w:val="-3"/>
                <w:sz w:val="22"/>
                <w:szCs w:val="22"/>
              </w:rPr>
              <w:t>用金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31755FB6" w14:textId="77777777" w:rsidR="00FB53BE" w:rsidRDefault="00FB53BE" w:rsidP="00FB53BE">
            <w:pPr>
              <w:spacing w:before="90" w:line="360" w:lineRule="auto"/>
              <w:ind w:left="4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000</w:t>
            </w:r>
          </w:p>
        </w:tc>
        <w:tc>
          <w:tcPr>
            <w:tcW w:w="666" w:type="dxa"/>
            <w:tcBorders>
              <w:top w:val="single" w:sz="2" w:space="0" w:color="000000"/>
              <w:bottom w:val="single" w:sz="2" w:space="0" w:color="000000"/>
            </w:tcBorders>
          </w:tcPr>
          <w:p w14:paraId="7EE588BA" w14:textId="77777777" w:rsidR="00FB53BE" w:rsidRDefault="00FB53BE" w:rsidP="00FB53BE">
            <w:pPr>
              <w:spacing w:before="89" w:line="360" w:lineRule="auto"/>
              <w:ind w:left="3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6BB4FF1" w14:textId="77777777" w:rsidR="00FB53BE" w:rsidRDefault="00FB53BE" w:rsidP="00FB53BE">
            <w:pPr>
              <w:spacing w:before="90" w:line="360" w:lineRule="auto"/>
              <w:ind w:left="4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000</w:t>
            </w:r>
          </w:p>
        </w:tc>
        <w:tc>
          <w:tcPr>
            <w:tcW w:w="2826" w:type="dxa"/>
            <w:tcBorders>
              <w:top w:val="single" w:sz="2" w:space="0" w:color="000000"/>
              <w:bottom w:val="single" w:sz="2" w:space="0" w:color="000000"/>
            </w:tcBorders>
          </w:tcPr>
          <w:p w14:paraId="1AF69A82" w14:textId="77777777" w:rsidR="00FB53BE" w:rsidRDefault="00FB53BE" w:rsidP="00FB53BE">
            <w:pPr>
              <w:spacing w:line="360" w:lineRule="auto"/>
            </w:pPr>
          </w:p>
        </w:tc>
      </w:tr>
      <w:tr w:rsidR="00FB53BE" w14:paraId="43915793" w14:textId="77777777" w:rsidTr="00217A03">
        <w:trPr>
          <w:trHeight w:val="341"/>
        </w:trPr>
        <w:tc>
          <w:tcPr>
            <w:tcW w:w="624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987891" w14:textId="77777777" w:rsidR="00FB53BE" w:rsidRDefault="00FB53BE" w:rsidP="00FB53BE">
            <w:pPr>
              <w:spacing w:before="62" w:line="360" w:lineRule="auto"/>
              <w:ind w:left="29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40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564491" w14:textId="77777777" w:rsidR="00FB53BE" w:rsidRDefault="00FB53BE" w:rsidP="00FB53BE">
            <w:pPr>
              <w:spacing w:before="97" w:line="360" w:lineRule="auto"/>
              <w:ind w:left="17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2"/>
                <w:szCs w:val="22"/>
              </w:rPr>
              <w:t>224</w:t>
            </w:r>
            <w:r>
              <w:rPr>
                <w:rFonts w:ascii="宋体" w:eastAsia="宋体" w:hAnsi="宋体" w:cs="宋体"/>
                <w:color w:val="3E3E3E"/>
                <w:spacing w:val="-1"/>
                <w:sz w:val="22"/>
                <w:szCs w:val="22"/>
              </w:rPr>
              <w:t>550</w:t>
            </w:r>
          </w:p>
        </w:tc>
      </w:tr>
    </w:tbl>
    <w:p w14:paraId="39D987A2" w14:textId="77777777" w:rsidR="00FB53BE" w:rsidRDefault="00FB53BE" w:rsidP="00FB53BE">
      <w:pPr>
        <w:spacing w:line="360" w:lineRule="auto"/>
      </w:pPr>
    </w:p>
    <w:p w14:paraId="2EA41D1C" w14:textId="77777777" w:rsidR="00FF2610" w:rsidRDefault="00000000" w:rsidP="00FB53BE">
      <w:pPr>
        <w:spacing w:line="360" w:lineRule="auto"/>
      </w:pPr>
    </w:p>
    <w:sectPr w:rsidR="00FF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29F6" w14:textId="77777777" w:rsidR="00C53D47" w:rsidRDefault="00C53D47" w:rsidP="00FB53BE">
      <w:r>
        <w:separator/>
      </w:r>
    </w:p>
  </w:endnote>
  <w:endnote w:type="continuationSeparator" w:id="0">
    <w:p w14:paraId="23EBFDEE" w14:textId="77777777" w:rsidR="00C53D47" w:rsidRDefault="00C53D47" w:rsidP="00FB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8A48" w14:textId="77D11830" w:rsidR="00FB53BE" w:rsidRDefault="00FB53BE">
    <w:pPr>
      <w:spacing w:line="184" w:lineRule="auto"/>
      <w:ind w:left="430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8</w:t>
    </w:r>
    <w:r>
      <w:rPr>
        <w:rFonts w:ascii="宋体" w:eastAsia="宋体" w:hAnsi="宋体" w:cs="宋体"/>
        <w:spacing w:val="-2"/>
        <w:sz w:val="24"/>
        <w:szCs w:val="24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D4B7" w14:textId="54F57583" w:rsidR="00FB53BE" w:rsidRDefault="00FB53BE">
    <w:pPr>
      <w:spacing w:line="184" w:lineRule="auto"/>
      <w:ind w:left="414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8</w:t>
    </w:r>
    <w:r>
      <w:rPr>
        <w:rFonts w:ascii="宋体" w:eastAsia="宋体" w:hAnsi="宋体" w:cs="宋体"/>
        <w:spacing w:val="-2"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59D7" w14:textId="77777777" w:rsidR="00C53D47" w:rsidRDefault="00C53D47" w:rsidP="00FB53BE">
      <w:r>
        <w:separator/>
      </w:r>
    </w:p>
  </w:footnote>
  <w:footnote w:type="continuationSeparator" w:id="0">
    <w:p w14:paraId="7BC2A514" w14:textId="77777777" w:rsidR="00C53D47" w:rsidRDefault="00C53D47" w:rsidP="00FB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3737" w14:textId="0CD48049" w:rsidR="00FB53BE" w:rsidRDefault="00FB53BE">
    <w:pPr>
      <w:spacing w:line="595" w:lineRule="exact"/>
      <w:ind w:firstLine="156"/>
      <w:textAlignment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546D2CCD" wp14:editId="563ECCB5">
              <wp:simplePos x="0" y="0"/>
              <wp:positionH relativeFrom="page">
                <wp:posOffset>1080135</wp:posOffset>
              </wp:positionH>
              <wp:positionV relativeFrom="page">
                <wp:posOffset>941705</wp:posOffset>
              </wp:positionV>
              <wp:extent cx="5760085" cy="7620"/>
              <wp:effectExtent l="3810" t="0" r="0" b="3175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0009C4" id="矩形 3" o:spid="_x0000_s1026" style="position:absolute;left:0;text-align:left;margin-left:85.05pt;margin-top:74.15pt;width:453.5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6C97D2ED" wp14:editId="1783C769">
          <wp:extent cx="1921764" cy="377952"/>
          <wp:effectExtent l="0" t="0" r="0" b="0"/>
          <wp:docPr id="10" name="IM 1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IM 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1764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148B" w14:textId="6562932F" w:rsidR="00FB53BE" w:rsidRDefault="00FB53BE">
    <w:pPr>
      <w:spacing w:line="595" w:lineRule="exact"/>
      <w:textAlignment w:val="cen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7B5CA8AF" wp14:editId="6C2B5E05">
              <wp:simplePos x="0" y="0"/>
              <wp:positionH relativeFrom="page">
                <wp:posOffset>1080135</wp:posOffset>
              </wp:positionH>
              <wp:positionV relativeFrom="page">
                <wp:posOffset>941705</wp:posOffset>
              </wp:positionV>
              <wp:extent cx="5760085" cy="7620"/>
              <wp:effectExtent l="3810" t="0" r="0" b="3175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589ED" id="矩形 2" o:spid="_x0000_s1026" style="position:absolute;left:0;text-align:left;margin-left:85.05pt;margin-top:74.15pt;width:453.5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3585BD9E" wp14:editId="66C83242">
          <wp:extent cx="1921764" cy="377952"/>
          <wp:effectExtent l="0" t="0" r="0" b="0"/>
          <wp:docPr id="11" name="IM 1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IM 1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1764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61"/>
    <w:rsid w:val="00A62EB6"/>
    <w:rsid w:val="00C53D47"/>
    <w:rsid w:val="00DF1BF2"/>
    <w:rsid w:val="00FB53BE"/>
    <w:rsid w:val="00F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2648A"/>
  <w15:chartTrackingRefBased/>
  <w15:docId w15:val="{184EEBE1-C548-4164-A1DD-81A98B9E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3B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3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53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53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3BE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FB53BE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楚烜</dc:creator>
  <cp:keywords/>
  <dc:description/>
  <cp:lastModifiedBy>谢 楚烜</cp:lastModifiedBy>
  <cp:revision>2</cp:revision>
  <dcterms:created xsi:type="dcterms:W3CDTF">2022-09-20T02:07:00Z</dcterms:created>
  <dcterms:modified xsi:type="dcterms:W3CDTF">2022-09-20T02:09:00Z</dcterms:modified>
</cp:coreProperties>
</file>